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A1E8B" w14:textId="1F54494E" w:rsidR="001543E0" w:rsidRDefault="001543E0" w:rsidP="001543E0">
      <w:pPr>
        <w:jc w:val="center"/>
        <w:rPr>
          <w:rFonts w:ascii="Arial" w:hAnsi="Arial" w:cs="Arial"/>
          <w:color w:val="002060"/>
          <w:sz w:val="24"/>
          <w:szCs w:val="24"/>
        </w:rPr>
      </w:pPr>
    </w:p>
    <w:p w14:paraId="0163A67F" w14:textId="77777777" w:rsidR="001543E0" w:rsidRDefault="001543E0">
      <w:pPr>
        <w:rPr>
          <w:rFonts w:ascii="Arial" w:hAnsi="Arial" w:cs="Arial"/>
          <w:color w:val="002060"/>
          <w:sz w:val="24"/>
          <w:szCs w:val="24"/>
        </w:rPr>
      </w:pPr>
    </w:p>
    <w:p w14:paraId="633CC1E7" w14:textId="77777777" w:rsidR="00DD11F5" w:rsidRDefault="00DD11F5" w:rsidP="00002D9C">
      <w:pPr>
        <w:shd w:val="clear" w:color="auto" w:fill="FFFFFF"/>
        <w:spacing w:before="450" w:after="450" w:line="240" w:lineRule="auto"/>
        <w:rPr>
          <w:rFonts w:ascii="Arial" w:eastAsia="Times New Roman" w:hAnsi="Arial" w:cs="Arial"/>
          <w:color w:val="4D4D4D"/>
          <w:lang w:eastAsia="en-GB"/>
        </w:rPr>
      </w:pPr>
      <w:bookmarkStart w:id="0" w:name="_Hlk172701418"/>
    </w:p>
    <w:p w14:paraId="2D50AFC5" w14:textId="0A686D7B" w:rsidR="00002D9C" w:rsidRPr="00002D9C" w:rsidRDefault="00002D9C" w:rsidP="00002D9C">
      <w:pPr>
        <w:shd w:val="clear" w:color="auto" w:fill="FFFFFF"/>
        <w:spacing w:before="450" w:after="450" w:line="240" w:lineRule="auto"/>
        <w:rPr>
          <w:rFonts w:ascii="Arial" w:eastAsia="Times New Roman" w:hAnsi="Arial" w:cs="Arial"/>
          <w:color w:val="4D4D4D"/>
          <w:lang w:eastAsia="en-GB"/>
        </w:rPr>
      </w:pPr>
      <w:r w:rsidRPr="00002D9C">
        <w:rPr>
          <w:rFonts w:ascii="Arial" w:eastAsia="Times New Roman" w:hAnsi="Arial" w:cs="Arial"/>
          <w:color w:val="4D4D4D"/>
          <w:lang w:eastAsia="en-GB"/>
        </w:rPr>
        <w:t xml:space="preserve">Our vision is that Scotland’s </w:t>
      </w:r>
      <w:r>
        <w:rPr>
          <w:rFonts w:ascii="Arial" w:eastAsia="Times New Roman" w:hAnsi="Arial" w:cs="Arial"/>
          <w:color w:val="4D4D4D"/>
          <w:lang w:eastAsia="en-GB"/>
        </w:rPr>
        <w:t>V</w:t>
      </w:r>
      <w:r w:rsidRPr="00002D9C">
        <w:rPr>
          <w:rFonts w:ascii="Arial" w:eastAsia="Times New Roman" w:hAnsi="Arial" w:cs="Arial"/>
          <w:color w:val="4D4D4D"/>
          <w:lang w:eastAsia="en-GB"/>
        </w:rPr>
        <w:t>eterans Alliance, by focusing on people, places and pathways, will support and enable Veterans and their families to live well and thrive in and as part of communities which embrace their knowledge, skills and potential.</w:t>
      </w:r>
    </w:p>
    <w:p w14:paraId="0B73EDEA" w14:textId="0F8AD752" w:rsidR="00002D9C" w:rsidRPr="00002D9C" w:rsidRDefault="00002D9C" w:rsidP="00002D9C">
      <w:pPr>
        <w:shd w:val="clear" w:color="auto" w:fill="FFFFFF"/>
        <w:spacing w:before="450" w:after="450" w:line="240" w:lineRule="auto"/>
        <w:rPr>
          <w:rFonts w:ascii="Arial" w:eastAsia="Times New Roman" w:hAnsi="Arial" w:cs="Arial"/>
          <w:color w:val="4D4D4D"/>
          <w:lang w:eastAsia="en-GB"/>
        </w:rPr>
      </w:pPr>
      <w:r w:rsidRPr="00002D9C">
        <w:rPr>
          <w:rFonts w:ascii="Arial" w:eastAsia="Times New Roman" w:hAnsi="Arial" w:cs="Arial"/>
          <w:color w:val="4D4D4D"/>
          <w:lang w:eastAsia="en-GB"/>
        </w:rPr>
        <w:t xml:space="preserve">The Strategic Aims </w:t>
      </w:r>
      <w:r w:rsidR="00DD11F5">
        <w:rPr>
          <w:rFonts w:ascii="Arial" w:eastAsia="Times New Roman" w:hAnsi="Arial" w:cs="Arial"/>
          <w:color w:val="4D4D4D"/>
          <w:lang w:eastAsia="en-GB"/>
        </w:rPr>
        <w:t xml:space="preserve">set out in our three year “New Frontiers” strategy </w:t>
      </w:r>
      <w:proofErr w:type="gramStart"/>
      <w:r w:rsidRPr="00002D9C">
        <w:rPr>
          <w:rFonts w:ascii="Arial" w:eastAsia="Times New Roman" w:hAnsi="Arial" w:cs="Arial"/>
          <w:color w:val="4D4D4D"/>
          <w:lang w:eastAsia="en-GB"/>
        </w:rPr>
        <w:t>are</w:t>
      </w:r>
      <w:proofErr w:type="gramEnd"/>
      <w:r w:rsidR="00DD11F5">
        <w:rPr>
          <w:rFonts w:ascii="Arial" w:eastAsia="Times New Roman" w:hAnsi="Arial" w:cs="Arial"/>
          <w:color w:val="4D4D4D"/>
          <w:lang w:eastAsia="en-GB"/>
        </w:rPr>
        <w:t>:</w:t>
      </w:r>
    </w:p>
    <w:p w14:paraId="639E3046" w14:textId="77777777" w:rsidR="00002D9C" w:rsidRPr="00002D9C" w:rsidRDefault="00002D9C" w:rsidP="00002D9C">
      <w:pPr>
        <w:numPr>
          <w:ilvl w:val="0"/>
          <w:numId w:val="3"/>
        </w:numPr>
        <w:shd w:val="clear" w:color="auto" w:fill="FFFFFF"/>
        <w:spacing w:before="100" w:beforeAutospacing="1" w:after="100" w:afterAutospacing="1" w:line="240" w:lineRule="auto"/>
        <w:rPr>
          <w:rFonts w:ascii="Arial" w:eastAsia="Times New Roman" w:hAnsi="Arial" w:cs="Arial"/>
          <w:color w:val="4D4D4D"/>
          <w:lang w:eastAsia="en-GB"/>
        </w:rPr>
      </w:pPr>
      <w:r w:rsidRPr="00002D9C">
        <w:rPr>
          <w:rFonts w:ascii="Arial" w:eastAsia="Times New Roman" w:hAnsi="Arial" w:cs="Arial"/>
          <w:b/>
          <w:bCs/>
          <w:color w:val="4D4D4D"/>
          <w:lang w:eastAsia="en-GB"/>
        </w:rPr>
        <w:t xml:space="preserve">Building our Alliance </w:t>
      </w:r>
    </w:p>
    <w:p w14:paraId="797AD936" w14:textId="4DFFA65E" w:rsidR="00002D9C" w:rsidRPr="00002D9C" w:rsidRDefault="00002D9C" w:rsidP="00002D9C">
      <w:pPr>
        <w:numPr>
          <w:ilvl w:val="0"/>
          <w:numId w:val="3"/>
        </w:numPr>
        <w:shd w:val="clear" w:color="auto" w:fill="FFFFFF"/>
        <w:spacing w:before="100" w:beforeAutospacing="1" w:after="100" w:afterAutospacing="1" w:line="240" w:lineRule="auto"/>
        <w:rPr>
          <w:rFonts w:ascii="Arial" w:eastAsia="Times New Roman" w:hAnsi="Arial" w:cs="Arial"/>
          <w:color w:val="4D4D4D"/>
          <w:lang w:eastAsia="en-GB"/>
        </w:rPr>
      </w:pPr>
      <w:r w:rsidRPr="00002D9C">
        <w:rPr>
          <w:rFonts w:ascii="Arial" w:eastAsia="Times New Roman" w:hAnsi="Arial" w:cs="Arial"/>
          <w:b/>
          <w:bCs/>
          <w:color w:val="4D4D4D"/>
          <w:lang w:eastAsia="en-GB"/>
        </w:rPr>
        <w:t>Enhancing Help Seeking</w:t>
      </w:r>
    </w:p>
    <w:p w14:paraId="3D444F87" w14:textId="77777777" w:rsidR="00002D9C" w:rsidRPr="00002D9C" w:rsidRDefault="00002D9C" w:rsidP="00002D9C">
      <w:pPr>
        <w:numPr>
          <w:ilvl w:val="0"/>
          <w:numId w:val="3"/>
        </w:numPr>
        <w:shd w:val="clear" w:color="auto" w:fill="FFFFFF"/>
        <w:spacing w:before="100" w:beforeAutospacing="1" w:after="100" w:afterAutospacing="1" w:line="240" w:lineRule="auto"/>
        <w:rPr>
          <w:rFonts w:ascii="Arial" w:eastAsia="Times New Roman" w:hAnsi="Arial" w:cs="Arial"/>
          <w:color w:val="4D4D4D"/>
          <w:lang w:eastAsia="en-GB"/>
        </w:rPr>
      </w:pPr>
      <w:r w:rsidRPr="00002D9C">
        <w:rPr>
          <w:rFonts w:ascii="Arial" w:eastAsia="Times New Roman" w:hAnsi="Arial" w:cs="Arial"/>
          <w:b/>
          <w:bCs/>
          <w:color w:val="4D4D4D"/>
          <w:lang w:eastAsia="en-GB"/>
        </w:rPr>
        <w:t xml:space="preserve">Providing Holistic Support </w:t>
      </w:r>
    </w:p>
    <w:p w14:paraId="78EBD716" w14:textId="46AEDC40" w:rsidR="00002D9C" w:rsidRPr="00002D9C" w:rsidRDefault="00002D9C" w:rsidP="00002D9C">
      <w:pPr>
        <w:numPr>
          <w:ilvl w:val="0"/>
          <w:numId w:val="3"/>
        </w:numPr>
        <w:shd w:val="clear" w:color="auto" w:fill="FFFFFF"/>
        <w:spacing w:before="100" w:beforeAutospacing="1" w:after="100" w:afterAutospacing="1" w:line="240" w:lineRule="auto"/>
        <w:rPr>
          <w:rFonts w:ascii="Arial" w:eastAsia="Times New Roman" w:hAnsi="Arial" w:cs="Arial"/>
          <w:color w:val="4D4D4D"/>
          <w:lang w:eastAsia="en-GB"/>
        </w:rPr>
      </w:pPr>
      <w:r w:rsidRPr="00002D9C">
        <w:rPr>
          <w:rFonts w:ascii="Arial" w:eastAsia="Times New Roman" w:hAnsi="Arial" w:cs="Arial"/>
          <w:b/>
          <w:bCs/>
          <w:color w:val="4D4D4D"/>
          <w:lang w:eastAsia="en-GB"/>
        </w:rPr>
        <w:t>Supporting families and carers</w:t>
      </w:r>
    </w:p>
    <w:p w14:paraId="2AF43B27" w14:textId="77777777" w:rsidR="00002D9C" w:rsidRPr="00002D9C" w:rsidRDefault="00002D9C" w:rsidP="00002D9C">
      <w:pPr>
        <w:shd w:val="clear" w:color="auto" w:fill="FFFFFF"/>
        <w:spacing w:before="450" w:after="450" w:line="240" w:lineRule="auto"/>
        <w:rPr>
          <w:rFonts w:ascii="Arial" w:eastAsia="Times New Roman" w:hAnsi="Arial" w:cs="Arial"/>
          <w:lang w:eastAsia="en-GB"/>
        </w:rPr>
      </w:pPr>
      <w:r w:rsidRPr="00002D9C">
        <w:rPr>
          <w:rFonts w:ascii="Arial" w:eastAsia="Times New Roman" w:hAnsi="Arial" w:cs="Arial"/>
          <w:lang w:eastAsia="en-GB"/>
        </w:rPr>
        <w:t>The Alliance will actively seek to enhance holistic approaches to supporting Veterans focusing on mental and physical wellbeing with tailored activities and support services to address the diverse needs of Veterans and they will provide resources and services that cater to the wellbeing of the entire family unit.</w:t>
      </w:r>
    </w:p>
    <w:p w14:paraId="768E2174" w14:textId="77777777" w:rsidR="00002D9C" w:rsidRPr="00002D9C" w:rsidRDefault="00002D9C" w:rsidP="00002D9C">
      <w:pPr>
        <w:shd w:val="clear" w:color="auto" w:fill="FFFFFF"/>
        <w:spacing w:before="450" w:after="450" w:line="240" w:lineRule="auto"/>
        <w:rPr>
          <w:rFonts w:ascii="Arial" w:eastAsia="Times New Roman" w:hAnsi="Arial" w:cs="Arial"/>
          <w:lang w:eastAsia="en-GB"/>
        </w:rPr>
      </w:pPr>
      <w:r w:rsidRPr="00002D9C">
        <w:rPr>
          <w:rFonts w:ascii="Arial" w:eastAsia="Times New Roman" w:hAnsi="Arial" w:cs="Arial"/>
          <w:lang w:eastAsia="en-GB"/>
        </w:rPr>
        <w:t>The Alliance will be a Learning Alliance where we are responsive to changing needs and successes, supporting Alliance partners to measure and demonstrate impact. Dialogue will be continued to check in and establish what’s important and of value to individuals and communities.</w:t>
      </w:r>
    </w:p>
    <w:p w14:paraId="45A65A9F" w14:textId="2073D2E5" w:rsidR="00002D9C" w:rsidRPr="00002D9C" w:rsidRDefault="00002D9C" w:rsidP="00002D9C">
      <w:pPr>
        <w:shd w:val="clear" w:color="auto" w:fill="FFFFFF"/>
        <w:spacing w:before="450" w:after="450" w:line="240" w:lineRule="auto"/>
        <w:rPr>
          <w:rFonts w:ascii="Arial" w:eastAsia="Times New Roman" w:hAnsi="Arial" w:cs="Arial"/>
          <w:lang w:eastAsia="en-GB"/>
        </w:rPr>
      </w:pPr>
      <w:r w:rsidRPr="00002D9C">
        <w:rPr>
          <w:rFonts w:ascii="Arial" w:eastAsia="Times New Roman" w:hAnsi="Arial" w:cs="Arial"/>
          <w:lang w:eastAsia="en-GB"/>
        </w:rPr>
        <w:t>By nurturing and supporting Veterans, the families who love them, the staff and volunteers who work with them and communities that should embrace their knowledge, skills and experiences, the Alliance will increase its contribution to ensuring that Scotland is a country where Veterans not only feel welcomed but a country that creates the conditions for Veterans to thrive.</w:t>
      </w:r>
    </w:p>
    <w:p w14:paraId="4322CA8D" w14:textId="5F515D33" w:rsidR="008940D5" w:rsidRPr="00AA2938" w:rsidRDefault="00002D9C" w:rsidP="008940D5">
      <w:pPr>
        <w:rPr>
          <w:rFonts w:ascii="Arial" w:hAnsi="Arial" w:cs="Arial"/>
        </w:rPr>
      </w:pPr>
      <w:r w:rsidRPr="00DD11F5">
        <w:rPr>
          <w:rFonts w:ascii="Arial" w:hAnsi="Arial" w:cs="Arial"/>
        </w:rPr>
        <w:t xml:space="preserve">We are committed to connecting </w:t>
      </w:r>
      <w:r w:rsidR="00DD11F5" w:rsidRPr="00DD11F5">
        <w:rPr>
          <w:rFonts w:ascii="Arial" w:hAnsi="Arial" w:cs="Arial"/>
        </w:rPr>
        <w:t>organisations</w:t>
      </w:r>
      <w:r w:rsidRPr="00DD11F5">
        <w:rPr>
          <w:rFonts w:ascii="Arial" w:hAnsi="Arial" w:cs="Arial"/>
        </w:rPr>
        <w:t xml:space="preserve"> and </w:t>
      </w:r>
      <w:r w:rsidR="00DD11F5" w:rsidRPr="00DD11F5">
        <w:rPr>
          <w:rFonts w:ascii="Arial" w:hAnsi="Arial" w:cs="Arial"/>
        </w:rPr>
        <w:t>individuals</w:t>
      </w:r>
      <w:r w:rsidRPr="00DD11F5">
        <w:rPr>
          <w:rFonts w:ascii="Arial" w:hAnsi="Arial" w:cs="Arial"/>
        </w:rPr>
        <w:t xml:space="preserve"> across Scotland and welcome new partners.  If you </w:t>
      </w:r>
      <w:r w:rsidR="00DD11F5" w:rsidRPr="00DD11F5">
        <w:rPr>
          <w:rFonts w:ascii="Arial" w:hAnsi="Arial" w:cs="Arial"/>
        </w:rPr>
        <w:t>would like</w:t>
      </w:r>
      <w:r w:rsidRPr="00DD11F5">
        <w:rPr>
          <w:rFonts w:ascii="Arial" w:hAnsi="Arial" w:cs="Arial"/>
        </w:rPr>
        <w:t xml:space="preserve"> to be part of the </w:t>
      </w:r>
      <w:proofErr w:type="gramStart"/>
      <w:r w:rsidR="00DD11F5" w:rsidRPr="00DD11F5">
        <w:rPr>
          <w:rFonts w:ascii="Arial" w:hAnsi="Arial" w:cs="Arial"/>
        </w:rPr>
        <w:t>Alliance</w:t>
      </w:r>
      <w:proofErr w:type="gramEnd"/>
      <w:r w:rsidRPr="00DD11F5">
        <w:rPr>
          <w:rFonts w:ascii="Arial" w:hAnsi="Arial" w:cs="Arial"/>
        </w:rPr>
        <w:t xml:space="preserve"> please </w:t>
      </w:r>
      <w:r w:rsidR="00DD11F5" w:rsidRPr="00DD11F5">
        <w:rPr>
          <w:rFonts w:ascii="Arial" w:hAnsi="Arial" w:cs="Arial"/>
        </w:rPr>
        <w:t>complete</w:t>
      </w:r>
      <w:r w:rsidRPr="00DD11F5">
        <w:rPr>
          <w:rFonts w:ascii="Arial" w:hAnsi="Arial" w:cs="Arial"/>
        </w:rPr>
        <w:t xml:space="preserve"> the Expression on Interest form overleaf and return to </w:t>
      </w:r>
      <w:r w:rsidR="00AA2938" w:rsidRPr="00AA2938">
        <w:rPr>
          <w:rFonts w:ascii="Arial" w:hAnsi="Arial" w:cs="Arial"/>
          <w:b/>
          <w:bCs/>
          <w:shd w:val="clear" w:color="auto" w:fill="FFFFFF" w:themeFill="background1"/>
        </w:rPr>
        <w:t>L.</w:t>
      </w:r>
      <w:r w:rsidRPr="00AA2938">
        <w:rPr>
          <w:rFonts w:ascii="Arial" w:hAnsi="Arial" w:cs="Arial"/>
          <w:b/>
          <w:bCs/>
          <w:shd w:val="clear" w:color="auto" w:fill="FFFFFF" w:themeFill="background1"/>
        </w:rPr>
        <w:t>irvinefitzpatrick@</w:t>
      </w:r>
      <w:r w:rsidR="00DD11F5" w:rsidRPr="00AA2938">
        <w:rPr>
          <w:rFonts w:ascii="Arial" w:hAnsi="Arial" w:cs="Arial"/>
          <w:b/>
          <w:bCs/>
          <w:shd w:val="clear" w:color="auto" w:fill="FFFFFF" w:themeFill="background1"/>
        </w:rPr>
        <w:t>napier.ac.uk</w:t>
      </w:r>
    </w:p>
    <w:p w14:paraId="07356AC0" w14:textId="77777777" w:rsidR="008940D5" w:rsidRDefault="008940D5" w:rsidP="008940D5">
      <w:pPr>
        <w:rPr>
          <w:rFonts w:ascii="Arial" w:hAnsi="Arial" w:cs="Arial"/>
          <w:color w:val="002060"/>
          <w:sz w:val="24"/>
          <w:szCs w:val="24"/>
        </w:rPr>
      </w:pPr>
    </w:p>
    <w:p w14:paraId="6B3C9312" w14:textId="77777777" w:rsidR="008940D5" w:rsidRDefault="008940D5" w:rsidP="008940D5">
      <w:pPr>
        <w:rPr>
          <w:rFonts w:ascii="Arial" w:hAnsi="Arial" w:cs="Arial"/>
          <w:color w:val="002060"/>
          <w:sz w:val="24"/>
          <w:szCs w:val="24"/>
        </w:rPr>
      </w:pPr>
    </w:p>
    <w:bookmarkEnd w:id="0"/>
    <w:p w14:paraId="4533AC5D" w14:textId="77777777" w:rsidR="001543E0" w:rsidRDefault="001543E0">
      <w:pPr>
        <w:rPr>
          <w:rFonts w:ascii="Arial" w:hAnsi="Arial" w:cs="Arial"/>
          <w:color w:val="002060"/>
          <w:sz w:val="24"/>
          <w:szCs w:val="24"/>
        </w:rPr>
      </w:pPr>
    </w:p>
    <w:p w14:paraId="49CE3BAC" w14:textId="77777777" w:rsidR="00AA2938" w:rsidRDefault="00AA2938">
      <w:pPr>
        <w:rPr>
          <w:rFonts w:ascii="Arial" w:hAnsi="Arial" w:cs="Arial"/>
          <w:color w:val="002060"/>
          <w:sz w:val="24"/>
          <w:szCs w:val="24"/>
        </w:rPr>
      </w:pPr>
    </w:p>
    <w:p w14:paraId="6BFB24BB" w14:textId="77777777" w:rsidR="00AA2938" w:rsidRDefault="00AA2938">
      <w:pPr>
        <w:rPr>
          <w:rFonts w:ascii="Arial" w:hAnsi="Arial" w:cs="Arial"/>
          <w:color w:val="002060"/>
          <w:sz w:val="24"/>
          <w:szCs w:val="24"/>
        </w:rPr>
      </w:pPr>
    </w:p>
    <w:p w14:paraId="1908D76F" w14:textId="77777777" w:rsidR="00AA2938" w:rsidRDefault="00AA2938">
      <w:pPr>
        <w:rPr>
          <w:rFonts w:ascii="Arial" w:hAnsi="Arial" w:cs="Arial"/>
          <w:color w:val="002060"/>
          <w:sz w:val="24"/>
          <w:szCs w:val="24"/>
        </w:rPr>
      </w:pPr>
    </w:p>
    <w:p w14:paraId="175B1547" w14:textId="77777777" w:rsidR="001543E0" w:rsidRDefault="001543E0">
      <w:pPr>
        <w:rPr>
          <w:rFonts w:ascii="Arial" w:hAnsi="Arial" w:cs="Arial"/>
          <w:color w:val="00206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53"/>
        <w:gridCol w:w="8563"/>
      </w:tblGrid>
      <w:tr w:rsidR="00EC1C94" w:rsidRPr="00B226F7" w14:paraId="1482FA18"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107C9861" w14:textId="446DCE94"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lastRenderedPageBreak/>
              <w:t>1</w:t>
            </w:r>
            <w:r w:rsidR="00776054">
              <w:rPr>
                <w:rFonts w:ascii="Calibri" w:eastAsia="Times New Roman" w:hAnsi="Calibri" w:cs="Calibri"/>
                <w:color w:val="000000"/>
                <w:sz w:val="24"/>
                <w:szCs w:val="24"/>
                <w:lang w:eastAsia="en-GB"/>
              </w:rPr>
              <w:t>.</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16EE7877" w14:textId="3C5181FF"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t>Names of organisation</w:t>
            </w:r>
            <w:r w:rsidR="00DA397A">
              <w:rPr>
                <w:rFonts w:ascii="Calibri" w:eastAsia="Times New Roman" w:hAnsi="Calibri" w:cs="Calibri"/>
                <w:color w:val="000000"/>
                <w:sz w:val="24"/>
                <w:szCs w:val="24"/>
                <w:lang w:eastAsia="en-GB"/>
              </w:rPr>
              <w:t xml:space="preserve"> (s)</w:t>
            </w:r>
            <w:r w:rsidRPr="00B226F7">
              <w:rPr>
                <w:rFonts w:ascii="Calibri" w:eastAsia="Times New Roman" w:hAnsi="Calibri" w:cs="Calibri"/>
                <w:color w:val="000000"/>
                <w:sz w:val="24"/>
                <w:szCs w:val="24"/>
                <w:lang w:eastAsia="en-GB"/>
              </w:rPr>
              <w:t xml:space="preserve"> submitting expression of interest </w:t>
            </w:r>
          </w:p>
          <w:p w14:paraId="55901BAF"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4985C12C" w14:textId="77777777" w:rsidTr="008940D5">
        <w:tc>
          <w:tcPr>
            <w:tcW w:w="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1254F"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8BAB7" w14:textId="77777777" w:rsidR="000B0C75" w:rsidRPr="000B0C75" w:rsidRDefault="000B0C75" w:rsidP="000B0C75">
            <w:pPr>
              <w:spacing w:after="0" w:line="240" w:lineRule="auto"/>
              <w:rPr>
                <w:rFonts w:ascii="Times New Roman" w:eastAsia="Times New Roman" w:hAnsi="Times New Roman" w:cs="Times New Roman"/>
                <w:sz w:val="24"/>
                <w:szCs w:val="24"/>
                <w:lang w:eastAsia="en-GB"/>
              </w:rPr>
            </w:pPr>
            <w:r w:rsidRPr="000B0C75">
              <w:rPr>
                <w:rFonts w:ascii="Times New Roman" w:eastAsia="Times New Roman" w:hAnsi="Times New Roman" w:cs="Times New Roman"/>
                <w:sz w:val="24"/>
                <w:szCs w:val="24"/>
                <w:lang w:eastAsia="en-GB"/>
              </w:rPr>
              <w:t>Valor Her – delivered by MindScope Psychotherapy</w:t>
            </w:r>
          </w:p>
          <w:p w14:paraId="096FBC9A" w14:textId="77777777" w:rsidR="000B0C75" w:rsidRPr="000B0C75" w:rsidRDefault="000B0C75" w:rsidP="000B0C75">
            <w:pPr>
              <w:spacing w:after="0" w:line="240" w:lineRule="auto"/>
              <w:rPr>
                <w:rFonts w:ascii="Times New Roman" w:eastAsia="Times New Roman" w:hAnsi="Times New Roman" w:cs="Times New Roman"/>
                <w:sz w:val="24"/>
                <w:szCs w:val="24"/>
                <w:lang w:eastAsia="en-GB"/>
              </w:rPr>
            </w:pPr>
            <w:r w:rsidRPr="000B0C75">
              <w:rPr>
                <w:rFonts w:ascii="Times New Roman" w:eastAsia="Times New Roman" w:hAnsi="Times New Roman" w:cs="Times New Roman"/>
                <w:sz w:val="24"/>
                <w:szCs w:val="24"/>
                <w:lang w:eastAsia="en-GB"/>
              </w:rPr>
              <w:t>49 John Finnie Street, Kilmarnock, KA1 1BL</w:t>
            </w:r>
          </w:p>
          <w:p w14:paraId="1EA30350" w14:textId="77777777" w:rsidR="000B0C75" w:rsidRPr="000B0C75" w:rsidRDefault="000B0C75" w:rsidP="000B0C75">
            <w:pPr>
              <w:spacing w:after="0" w:line="240" w:lineRule="auto"/>
              <w:rPr>
                <w:rFonts w:ascii="Times New Roman" w:eastAsia="Times New Roman" w:hAnsi="Times New Roman" w:cs="Times New Roman"/>
                <w:sz w:val="24"/>
                <w:szCs w:val="24"/>
                <w:lang w:eastAsia="en-GB"/>
              </w:rPr>
            </w:pPr>
            <w:r w:rsidRPr="000B0C75">
              <w:rPr>
                <w:rFonts w:ascii="Times New Roman" w:eastAsia="Times New Roman" w:hAnsi="Times New Roman" w:cs="Times New Roman"/>
                <w:sz w:val="24"/>
                <w:szCs w:val="24"/>
                <w:lang w:eastAsia="en-GB"/>
              </w:rPr>
              <w:t>Phone: 01560 337 677 / 07359 328 333</w:t>
            </w:r>
          </w:p>
          <w:p w14:paraId="08086094" w14:textId="7D8369AD" w:rsidR="00776054" w:rsidRDefault="000B0C75" w:rsidP="000B0C75">
            <w:pPr>
              <w:spacing w:after="0" w:line="240" w:lineRule="auto"/>
              <w:rPr>
                <w:rFonts w:ascii="Times New Roman" w:eastAsia="Times New Roman" w:hAnsi="Times New Roman" w:cs="Times New Roman"/>
                <w:sz w:val="24"/>
                <w:szCs w:val="24"/>
                <w:lang w:eastAsia="en-GB"/>
              </w:rPr>
            </w:pPr>
            <w:r w:rsidRPr="000B0C75">
              <w:rPr>
                <w:rFonts w:ascii="Times New Roman" w:eastAsia="Times New Roman" w:hAnsi="Times New Roman" w:cs="Times New Roman"/>
                <w:sz w:val="24"/>
                <w:szCs w:val="24"/>
                <w:lang w:eastAsia="en-GB"/>
              </w:rPr>
              <w:t xml:space="preserve">Email: </w:t>
            </w:r>
            <w:hyperlink r:id="rId7" w:history="1">
              <w:r w:rsidR="00CF2F29" w:rsidRPr="00DA5606">
                <w:rPr>
                  <w:rStyle w:val="Hyperlink"/>
                  <w:rFonts w:ascii="Times New Roman" w:eastAsia="Times New Roman" w:hAnsi="Times New Roman" w:cs="Times New Roman"/>
                  <w:sz w:val="24"/>
                  <w:szCs w:val="24"/>
                  <w:lang w:eastAsia="en-GB"/>
                </w:rPr>
                <w:t>contact@mindscopepsychotherapy.com</w:t>
              </w:r>
            </w:hyperlink>
            <w:r w:rsidR="00CF2F29">
              <w:rPr>
                <w:rFonts w:ascii="Times New Roman" w:eastAsia="Times New Roman" w:hAnsi="Times New Roman" w:cs="Times New Roman"/>
                <w:sz w:val="24"/>
                <w:szCs w:val="24"/>
                <w:lang w:eastAsia="en-GB"/>
              </w:rPr>
              <w:t xml:space="preserve"> or </w:t>
            </w:r>
            <w:hyperlink r:id="rId8" w:history="1">
              <w:r w:rsidR="00CF2F29" w:rsidRPr="00DA5606">
                <w:rPr>
                  <w:rStyle w:val="Hyperlink"/>
                  <w:rFonts w:ascii="Times New Roman" w:eastAsia="Times New Roman" w:hAnsi="Times New Roman" w:cs="Times New Roman"/>
                  <w:sz w:val="24"/>
                  <w:szCs w:val="24"/>
                  <w:lang w:eastAsia="en-GB"/>
                </w:rPr>
                <w:t>valorher@mindscopepsychotherapy.com</w:t>
              </w:r>
            </w:hyperlink>
            <w:r w:rsidR="00CF2F29">
              <w:rPr>
                <w:rFonts w:ascii="Times New Roman" w:eastAsia="Times New Roman" w:hAnsi="Times New Roman" w:cs="Times New Roman"/>
                <w:sz w:val="24"/>
                <w:szCs w:val="24"/>
                <w:lang w:eastAsia="en-GB"/>
              </w:rPr>
              <w:t xml:space="preserve"> </w:t>
            </w:r>
          </w:p>
          <w:p w14:paraId="451590FD" w14:textId="77777777" w:rsidR="00DF1B93" w:rsidRDefault="00DF1B93" w:rsidP="000B0C75">
            <w:pPr>
              <w:spacing w:after="0" w:line="240" w:lineRule="auto"/>
              <w:rPr>
                <w:rFonts w:ascii="Times New Roman" w:eastAsia="Times New Roman" w:hAnsi="Times New Roman" w:cs="Times New Roman"/>
                <w:sz w:val="24"/>
                <w:szCs w:val="24"/>
                <w:lang w:eastAsia="en-GB"/>
              </w:rPr>
            </w:pPr>
          </w:p>
          <w:p w14:paraId="1F5D17D4" w14:textId="77777777" w:rsidR="00DF1B93" w:rsidRDefault="00DF1B93" w:rsidP="000B0C75">
            <w:pPr>
              <w:spacing w:after="0" w:line="240" w:lineRule="auto"/>
              <w:rPr>
                <w:rFonts w:ascii="Times New Roman" w:eastAsia="Times New Roman" w:hAnsi="Times New Roman" w:cs="Times New Roman"/>
                <w:sz w:val="24"/>
                <w:szCs w:val="24"/>
                <w:lang w:eastAsia="en-GB"/>
              </w:rPr>
            </w:pPr>
          </w:p>
          <w:p w14:paraId="0E8CC59D" w14:textId="77777777" w:rsidR="008940D5" w:rsidRPr="00B226F7" w:rsidRDefault="008940D5" w:rsidP="00AC6F03">
            <w:pPr>
              <w:spacing w:after="0" w:line="240" w:lineRule="auto"/>
              <w:rPr>
                <w:rFonts w:ascii="Times New Roman" w:eastAsia="Times New Roman" w:hAnsi="Times New Roman" w:cs="Times New Roman"/>
                <w:sz w:val="24"/>
                <w:szCs w:val="24"/>
                <w:lang w:eastAsia="en-GB"/>
              </w:rPr>
            </w:pPr>
          </w:p>
        </w:tc>
      </w:tr>
      <w:tr w:rsidR="00EC1C94" w:rsidRPr="00B226F7" w14:paraId="629D10B9"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2B50841C" w14:textId="439AE22D"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t>2</w:t>
            </w:r>
            <w:r w:rsidR="00776054">
              <w:rPr>
                <w:rFonts w:ascii="Calibri" w:eastAsia="Times New Roman" w:hAnsi="Calibri" w:cs="Calibri"/>
                <w:color w:val="000000"/>
                <w:sz w:val="24"/>
                <w:szCs w:val="24"/>
                <w:lang w:eastAsia="en-GB"/>
              </w:rPr>
              <w:t>.</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4AE8F8D1"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t>Lead contact person – name, organisation and email and phone number </w:t>
            </w:r>
          </w:p>
          <w:p w14:paraId="669E512D"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5DCE0197" w14:textId="77777777" w:rsidTr="008940D5">
        <w:tc>
          <w:tcPr>
            <w:tcW w:w="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78032"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E9FB2" w14:textId="59E9002F" w:rsidR="00CF2F29" w:rsidRPr="00CF2F29" w:rsidRDefault="00CF2F29" w:rsidP="00CF2F29">
            <w:pPr>
              <w:spacing w:after="0" w:line="240" w:lineRule="auto"/>
              <w:rPr>
                <w:rFonts w:ascii="Times New Roman" w:eastAsia="Times New Roman" w:hAnsi="Times New Roman" w:cs="Times New Roman"/>
                <w:sz w:val="24"/>
                <w:szCs w:val="24"/>
                <w:lang w:eastAsia="en-GB"/>
              </w:rPr>
            </w:pPr>
            <w:r w:rsidRPr="00CF2F29">
              <w:rPr>
                <w:rFonts w:ascii="Times New Roman" w:eastAsia="Times New Roman" w:hAnsi="Times New Roman" w:cs="Times New Roman"/>
                <w:sz w:val="24"/>
                <w:szCs w:val="24"/>
                <w:lang w:eastAsia="en-GB"/>
              </w:rPr>
              <w:t>Carly MacLeod – MindScope Psychotherapy – 07359 328 333</w:t>
            </w:r>
          </w:p>
          <w:p w14:paraId="05C7AD6E" w14:textId="3F5CD8B9" w:rsidR="00CF2F29" w:rsidRDefault="00CF2F29" w:rsidP="00CF2F29">
            <w:pPr>
              <w:spacing w:after="0" w:line="240" w:lineRule="auto"/>
              <w:rPr>
                <w:rFonts w:ascii="Times New Roman" w:eastAsia="Times New Roman" w:hAnsi="Times New Roman" w:cs="Times New Roman"/>
                <w:sz w:val="24"/>
                <w:szCs w:val="24"/>
                <w:lang w:eastAsia="en-GB"/>
              </w:rPr>
            </w:pPr>
            <w:r w:rsidRPr="00CF2F29">
              <w:rPr>
                <w:rFonts w:ascii="Times New Roman" w:eastAsia="Times New Roman" w:hAnsi="Times New Roman" w:cs="Times New Roman"/>
                <w:sz w:val="24"/>
                <w:szCs w:val="24"/>
                <w:lang w:eastAsia="en-GB"/>
              </w:rPr>
              <w:t>Carron Carson Henderson – MindScope Psychotherapy – 07737 111 557</w:t>
            </w:r>
          </w:p>
          <w:p w14:paraId="4F9674DA" w14:textId="77777777" w:rsidR="00CF2F29" w:rsidRDefault="00CF2F29" w:rsidP="00CF2F29">
            <w:pPr>
              <w:spacing w:after="0" w:line="240" w:lineRule="auto"/>
              <w:rPr>
                <w:rFonts w:ascii="Times New Roman" w:eastAsia="Times New Roman" w:hAnsi="Times New Roman" w:cs="Times New Roman"/>
                <w:sz w:val="24"/>
                <w:szCs w:val="24"/>
                <w:lang w:eastAsia="en-GB"/>
              </w:rPr>
            </w:pPr>
          </w:p>
          <w:p w14:paraId="71C21F9D" w14:textId="77777777" w:rsidR="002A455F" w:rsidRDefault="00CF2F29" w:rsidP="00AC6F03">
            <w:pPr>
              <w:spacing w:after="0" w:line="240" w:lineRule="auto"/>
              <w:rPr>
                <w:rFonts w:ascii="Times New Roman" w:eastAsia="Times New Roman" w:hAnsi="Times New Roman" w:cs="Times New Roman"/>
                <w:sz w:val="24"/>
                <w:szCs w:val="24"/>
                <w:lang w:eastAsia="en-GB"/>
              </w:rPr>
            </w:pPr>
            <w:hyperlink r:id="rId9" w:history="1">
              <w:r w:rsidRPr="00DA5606">
                <w:rPr>
                  <w:rStyle w:val="Hyperlink"/>
                  <w:rFonts w:ascii="Times New Roman" w:eastAsia="Times New Roman" w:hAnsi="Times New Roman" w:cs="Times New Roman"/>
                  <w:sz w:val="24"/>
                  <w:szCs w:val="24"/>
                  <w:lang w:eastAsia="en-GB"/>
                </w:rPr>
                <w:t>valorher@mindscopepsychotherapy.com</w:t>
              </w:r>
            </w:hyperlink>
          </w:p>
          <w:p w14:paraId="3CAD421C" w14:textId="5B1D18CA" w:rsidR="00CF2F29" w:rsidRPr="00B226F7" w:rsidRDefault="00CF2F29" w:rsidP="00AC6F03">
            <w:pPr>
              <w:spacing w:after="0" w:line="240" w:lineRule="auto"/>
              <w:rPr>
                <w:rFonts w:ascii="Times New Roman" w:eastAsia="Times New Roman" w:hAnsi="Times New Roman" w:cs="Times New Roman"/>
                <w:sz w:val="24"/>
                <w:szCs w:val="24"/>
                <w:lang w:eastAsia="en-GB"/>
              </w:rPr>
            </w:pPr>
          </w:p>
        </w:tc>
      </w:tr>
      <w:tr w:rsidR="00EC1C94" w:rsidRPr="00B226F7" w14:paraId="1CC0C961"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431FDA64" w14:textId="27E3AD18"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t>3</w:t>
            </w:r>
            <w:r w:rsidR="00776054">
              <w:rPr>
                <w:rFonts w:ascii="Calibri" w:eastAsia="Times New Roman" w:hAnsi="Calibri" w:cs="Calibri"/>
                <w:color w:val="000000"/>
                <w:sz w:val="24"/>
                <w:szCs w:val="24"/>
                <w:lang w:eastAsia="en-GB"/>
              </w:rPr>
              <w:t>.</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380A14AE" w14:textId="311BB0A5"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t xml:space="preserve">Tell us about who </w:t>
            </w:r>
            <w:r w:rsidR="00487D66">
              <w:rPr>
                <w:rFonts w:ascii="Calibri" w:eastAsia="Times New Roman" w:hAnsi="Calibri" w:cs="Calibri"/>
                <w:color w:val="000000"/>
                <w:sz w:val="24"/>
                <w:szCs w:val="24"/>
                <w:lang w:eastAsia="en-GB"/>
              </w:rPr>
              <w:t>currently</w:t>
            </w:r>
            <w:r w:rsidRPr="00B226F7">
              <w:rPr>
                <w:rFonts w:ascii="Calibri" w:eastAsia="Times New Roman" w:hAnsi="Calibri" w:cs="Calibri"/>
                <w:color w:val="000000"/>
                <w:sz w:val="24"/>
                <w:szCs w:val="24"/>
                <w:lang w:eastAsia="en-GB"/>
              </w:rPr>
              <w:t xml:space="preserve"> collaborate with, on what and what impact has this had</w:t>
            </w:r>
            <w:r w:rsidR="00DA397A">
              <w:rPr>
                <w:rFonts w:ascii="Calibri" w:eastAsia="Times New Roman" w:hAnsi="Calibri" w:cs="Calibri"/>
                <w:color w:val="000000"/>
                <w:sz w:val="24"/>
                <w:szCs w:val="24"/>
                <w:lang w:eastAsia="en-GB"/>
              </w:rPr>
              <w:t xml:space="preserve"> for veterans and their families</w:t>
            </w:r>
            <w:r w:rsidR="000A6D4B">
              <w:rPr>
                <w:rFonts w:ascii="Calibri" w:eastAsia="Times New Roman" w:hAnsi="Calibri" w:cs="Calibri"/>
                <w:color w:val="000000"/>
                <w:sz w:val="24"/>
                <w:szCs w:val="24"/>
                <w:lang w:eastAsia="en-GB"/>
              </w:rPr>
              <w:t xml:space="preserve">. </w:t>
            </w:r>
            <w:r w:rsidRPr="00B226F7">
              <w:rPr>
                <w:rFonts w:ascii="Calibri" w:eastAsia="Times New Roman" w:hAnsi="Calibri" w:cs="Calibri"/>
                <w:color w:val="000000"/>
                <w:sz w:val="24"/>
                <w:szCs w:val="24"/>
                <w:lang w:eastAsia="en-GB"/>
              </w:rPr>
              <w:t xml:space="preserve"> (if you don’t regularly </w:t>
            </w:r>
            <w:r w:rsidR="00665336" w:rsidRPr="00B226F7">
              <w:rPr>
                <w:rFonts w:ascii="Calibri" w:eastAsia="Times New Roman" w:hAnsi="Calibri" w:cs="Calibri"/>
                <w:color w:val="000000"/>
                <w:sz w:val="24"/>
                <w:szCs w:val="24"/>
                <w:lang w:eastAsia="en-GB"/>
              </w:rPr>
              <w:t>collaborate,</w:t>
            </w:r>
            <w:r w:rsidRPr="00B226F7">
              <w:rPr>
                <w:rFonts w:ascii="Calibri" w:eastAsia="Times New Roman" w:hAnsi="Calibri" w:cs="Calibri"/>
                <w:color w:val="000000"/>
                <w:sz w:val="24"/>
                <w:szCs w:val="24"/>
                <w:lang w:eastAsia="en-GB"/>
              </w:rPr>
              <w:t xml:space="preserve"> tell us why you want to)</w:t>
            </w:r>
          </w:p>
          <w:p w14:paraId="75C835B1"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7B01EC17" w14:textId="77777777" w:rsidTr="008940D5">
        <w:tc>
          <w:tcPr>
            <w:tcW w:w="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A4E4E"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F853C" w14:textId="77777777" w:rsidR="008B17AF" w:rsidRDefault="008B17AF" w:rsidP="00AC6F03">
            <w:pPr>
              <w:spacing w:after="0" w:line="240" w:lineRule="auto"/>
              <w:rPr>
                <w:rFonts w:ascii="Times New Roman" w:eastAsia="Times New Roman" w:hAnsi="Times New Roman" w:cs="Times New Roman"/>
                <w:sz w:val="24"/>
                <w:szCs w:val="24"/>
                <w:lang w:eastAsia="en-GB"/>
              </w:rPr>
            </w:pPr>
          </w:p>
          <w:p w14:paraId="55A414DC" w14:textId="2494FE9F" w:rsidR="008B17AF" w:rsidRDefault="00543350" w:rsidP="00AC6F03">
            <w:pPr>
              <w:spacing w:after="0" w:line="240" w:lineRule="auto"/>
              <w:rPr>
                <w:rFonts w:ascii="Times New Roman" w:eastAsia="Times New Roman" w:hAnsi="Times New Roman" w:cs="Times New Roman"/>
                <w:sz w:val="24"/>
                <w:szCs w:val="24"/>
                <w:lang w:eastAsia="en-GB"/>
              </w:rPr>
            </w:pPr>
            <w:r w:rsidRPr="00543350">
              <w:rPr>
                <w:rFonts w:ascii="Times New Roman" w:eastAsia="Times New Roman" w:hAnsi="Times New Roman" w:cs="Times New Roman"/>
                <w:sz w:val="24"/>
                <w:szCs w:val="24"/>
                <w:lang w:eastAsia="en-GB"/>
              </w:rPr>
              <w:t>At present, both Carron and I are associate clinicians with MTAS Psychology, who hold a national contract for veteran mental health. Through this work we have seen the significant gap in services for female veterans, particularly those affected by military sexual trauma (MST). There are currently no dedicated, trauma-informed services in the UK that address the unique needs of women who have served. Our collaboration aims to close this gap and ensure that female veterans receive the recognition, care, and recovery pathways they deserve.</w:t>
            </w:r>
          </w:p>
          <w:p w14:paraId="21A891E2" w14:textId="77777777" w:rsidR="00543350" w:rsidRPr="00B226F7" w:rsidRDefault="00543350" w:rsidP="00AC6F03">
            <w:pPr>
              <w:spacing w:after="0" w:line="240" w:lineRule="auto"/>
              <w:rPr>
                <w:rFonts w:ascii="Times New Roman" w:eastAsia="Times New Roman" w:hAnsi="Times New Roman" w:cs="Times New Roman"/>
                <w:sz w:val="24"/>
                <w:szCs w:val="24"/>
                <w:lang w:eastAsia="en-GB"/>
              </w:rPr>
            </w:pPr>
          </w:p>
          <w:p w14:paraId="18511E3E"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7803227A"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13CB17B5"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t>4.</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71593D36" w14:textId="0727765B" w:rsidR="00EC1C94" w:rsidRDefault="00EC1C94" w:rsidP="00AC6F03">
            <w:pPr>
              <w:spacing w:after="0" w:line="240" w:lineRule="auto"/>
              <w:rPr>
                <w:rFonts w:ascii="Calibri" w:eastAsia="Times New Roman" w:hAnsi="Calibri" w:cs="Calibri"/>
                <w:color w:val="000000"/>
                <w:sz w:val="24"/>
                <w:szCs w:val="24"/>
                <w:lang w:eastAsia="en-GB"/>
              </w:rPr>
            </w:pPr>
            <w:r w:rsidRPr="00B226F7">
              <w:rPr>
                <w:rFonts w:ascii="Calibri" w:eastAsia="Times New Roman" w:hAnsi="Calibri" w:cs="Calibri"/>
                <w:color w:val="000000"/>
                <w:sz w:val="24"/>
                <w:szCs w:val="24"/>
                <w:lang w:eastAsia="en-GB"/>
              </w:rPr>
              <w:t>What collaborative work</w:t>
            </w:r>
            <w:r w:rsidR="009523A2">
              <w:rPr>
                <w:rFonts w:ascii="Calibri" w:eastAsia="Times New Roman" w:hAnsi="Calibri" w:cs="Calibri"/>
                <w:color w:val="000000"/>
                <w:sz w:val="24"/>
                <w:szCs w:val="24"/>
                <w:lang w:eastAsia="en-GB"/>
              </w:rPr>
              <w:t xml:space="preserve"> / activity/ program / </w:t>
            </w:r>
            <w:r w:rsidR="00AA2938">
              <w:rPr>
                <w:rFonts w:ascii="Calibri" w:eastAsia="Times New Roman" w:hAnsi="Calibri" w:cs="Calibri"/>
                <w:color w:val="000000"/>
                <w:sz w:val="24"/>
                <w:szCs w:val="24"/>
                <w:lang w:eastAsia="en-GB"/>
              </w:rPr>
              <w:t>development would you like to explore further?</w:t>
            </w:r>
          </w:p>
          <w:p w14:paraId="29B981BA" w14:textId="77777777" w:rsidR="00E0089B" w:rsidRPr="00B226F7" w:rsidRDefault="00E0089B" w:rsidP="00AC6F03">
            <w:pPr>
              <w:spacing w:after="0" w:line="240" w:lineRule="auto"/>
              <w:rPr>
                <w:rFonts w:ascii="Times New Roman" w:eastAsia="Times New Roman" w:hAnsi="Times New Roman" w:cs="Times New Roman"/>
                <w:sz w:val="24"/>
                <w:szCs w:val="24"/>
                <w:lang w:eastAsia="en-GB"/>
              </w:rPr>
            </w:pPr>
          </w:p>
          <w:p w14:paraId="078E453E"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4DC41D6B" w14:textId="77777777" w:rsidTr="008940D5">
        <w:tc>
          <w:tcPr>
            <w:tcW w:w="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EA30C"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99CDB" w14:textId="77777777" w:rsidR="00690AE1" w:rsidRDefault="00690AE1" w:rsidP="00AC6F03">
            <w:pPr>
              <w:spacing w:after="0" w:line="240" w:lineRule="auto"/>
              <w:rPr>
                <w:rFonts w:ascii="Times New Roman" w:eastAsia="Times New Roman" w:hAnsi="Times New Roman" w:cs="Times New Roman"/>
                <w:sz w:val="24"/>
                <w:szCs w:val="24"/>
                <w:lang w:eastAsia="en-GB"/>
              </w:rPr>
            </w:pPr>
          </w:p>
          <w:p w14:paraId="4FBB8AC9"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r w:rsidRPr="00543350">
              <w:rPr>
                <w:rFonts w:ascii="Times New Roman" w:eastAsia="Times New Roman" w:hAnsi="Times New Roman" w:cs="Times New Roman"/>
                <w:sz w:val="24"/>
                <w:szCs w:val="24"/>
                <w:lang w:eastAsia="en-GB"/>
              </w:rPr>
              <w:t>We would like to develop a national trauma service for female veterans, specifically addressing MST. This would include:</w:t>
            </w:r>
          </w:p>
          <w:p w14:paraId="68C82772"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p>
          <w:p w14:paraId="619E25DE"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r w:rsidRPr="00543350">
              <w:rPr>
                <w:rFonts w:ascii="Times New Roman" w:eastAsia="Times New Roman" w:hAnsi="Times New Roman" w:cs="Times New Roman"/>
                <w:sz w:val="24"/>
                <w:szCs w:val="24"/>
                <w:lang w:eastAsia="en-GB"/>
              </w:rPr>
              <w:t>Evidence-based psychological therapies (CBT, EMDR, NET)</w:t>
            </w:r>
          </w:p>
          <w:p w14:paraId="0B1F8D3E"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p>
          <w:p w14:paraId="547A43F6"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r w:rsidRPr="00543350">
              <w:rPr>
                <w:rFonts w:ascii="Times New Roman" w:eastAsia="Times New Roman" w:hAnsi="Times New Roman" w:cs="Times New Roman"/>
                <w:sz w:val="24"/>
                <w:szCs w:val="24"/>
                <w:lang w:eastAsia="en-GB"/>
              </w:rPr>
              <w:t>Caseworker support for practical and social needs</w:t>
            </w:r>
          </w:p>
          <w:p w14:paraId="718E164C"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p>
          <w:p w14:paraId="72FA4AF5"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r w:rsidRPr="00543350">
              <w:rPr>
                <w:rFonts w:ascii="Times New Roman" w:eastAsia="Times New Roman" w:hAnsi="Times New Roman" w:cs="Times New Roman"/>
                <w:sz w:val="24"/>
                <w:szCs w:val="24"/>
                <w:lang w:eastAsia="en-GB"/>
              </w:rPr>
              <w:t>Peer mentoring and community recovery programmes</w:t>
            </w:r>
          </w:p>
          <w:p w14:paraId="071A81D5"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p>
          <w:p w14:paraId="1EF3805A"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r w:rsidRPr="00543350">
              <w:rPr>
                <w:rFonts w:ascii="Times New Roman" w:eastAsia="Times New Roman" w:hAnsi="Times New Roman" w:cs="Times New Roman"/>
                <w:sz w:val="24"/>
                <w:szCs w:val="24"/>
                <w:lang w:eastAsia="en-GB"/>
              </w:rPr>
              <w:t>A trauma-informed, gender-sensitive approach that integrates veteran identity and reproductive health needs</w:t>
            </w:r>
          </w:p>
          <w:p w14:paraId="7E8FCA78" w14:textId="77777777" w:rsidR="00543350" w:rsidRPr="00543350" w:rsidRDefault="00543350" w:rsidP="00543350">
            <w:pPr>
              <w:spacing w:after="0" w:line="240" w:lineRule="auto"/>
              <w:rPr>
                <w:rFonts w:ascii="Times New Roman" w:eastAsia="Times New Roman" w:hAnsi="Times New Roman" w:cs="Times New Roman"/>
                <w:sz w:val="24"/>
                <w:szCs w:val="24"/>
                <w:lang w:eastAsia="en-GB"/>
              </w:rPr>
            </w:pPr>
          </w:p>
          <w:p w14:paraId="6EF9D5D2" w14:textId="6D574C43" w:rsidR="008940D5" w:rsidRDefault="00543350" w:rsidP="00543350">
            <w:pPr>
              <w:spacing w:after="0" w:line="240" w:lineRule="auto"/>
              <w:rPr>
                <w:rFonts w:ascii="Times New Roman" w:eastAsia="Times New Roman" w:hAnsi="Times New Roman" w:cs="Times New Roman"/>
                <w:sz w:val="24"/>
                <w:szCs w:val="24"/>
                <w:lang w:eastAsia="en-GB"/>
              </w:rPr>
            </w:pPr>
            <w:r w:rsidRPr="00543350">
              <w:rPr>
                <w:rFonts w:ascii="Times New Roman" w:eastAsia="Times New Roman" w:hAnsi="Times New Roman" w:cs="Times New Roman"/>
                <w:sz w:val="24"/>
                <w:szCs w:val="24"/>
                <w:lang w:eastAsia="en-GB"/>
              </w:rPr>
              <w:t>We are keen to collaborate with services that support veterans, women’s health, and trauma recovery to build a comprehensive pathway.</w:t>
            </w:r>
          </w:p>
          <w:p w14:paraId="49B86699" w14:textId="77777777" w:rsidR="00543350" w:rsidRDefault="00543350" w:rsidP="00543350">
            <w:pPr>
              <w:spacing w:after="0" w:line="240" w:lineRule="auto"/>
              <w:rPr>
                <w:rFonts w:ascii="Times New Roman" w:eastAsia="Times New Roman" w:hAnsi="Times New Roman" w:cs="Times New Roman"/>
                <w:sz w:val="24"/>
                <w:szCs w:val="24"/>
                <w:lang w:eastAsia="en-GB"/>
              </w:rPr>
            </w:pPr>
          </w:p>
          <w:p w14:paraId="66185DC4" w14:textId="77777777" w:rsidR="00543350" w:rsidRPr="00B226F7" w:rsidRDefault="00543350" w:rsidP="00543350">
            <w:pPr>
              <w:spacing w:after="0" w:line="240" w:lineRule="auto"/>
              <w:rPr>
                <w:rFonts w:ascii="Times New Roman" w:eastAsia="Times New Roman" w:hAnsi="Times New Roman" w:cs="Times New Roman"/>
                <w:sz w:val="24"/>
                <w:szCs w:val="24"/>
                <w:lang w:eastAsia="en-GB"/>
              </w:rPr>
            </w:pPr>
          </w:p>
          <w:p w14:paraId="487BBB10"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5CAC0528"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77A98316"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lastRenderedPageBreak/>
              <w:t>5. </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3D16CE71" w14:textId="1DCE1080" w:rsidR="00EC1C94" w:rsidRDefault="00EC1C94" w:rsidP="00AC6F03">
            <w:pPr>
              <w:spacing w:after="0" w:line="240" w:lineRule="auto"/>
              <w:rPr>
                <w:rFonts w:ascii="Calibri" w:eastAsia="Times New Roman" w:hAnsi="Calibri" w:cs="Calibri"/>
                <w:color w:val="000000"/>
                <w:sz w:val="24"/>
                <w:szCs w:val="24"/>
                <w:lang w:eastAsia="en-GB"/>
              </w:rPr>
            </w:pPr>
            <w:r w:rsidRPr="00B226F7">
              <w:rPr>
                <w:rFonts w:ascii="Calibri" w:eastAsia="Times New Roman" w:hAnsi="Calibri" w:cs="Calibri"/>
                <w:color w:val="000000"/>
                <w:sz w:val="24"/>
                <w:szCs w:val="24"/>
                <w:lang w:eastAsia="en-GB"/>
              </w:rPr>
              <w:t>Is your collaboration focused on place,</w:t>
            </w:r>
            <w:r w:rsidR="00E0089B">
              <w:rPr>
                <w:rFonts w:ascii="Calibri" w:eastAsia="Times New Roman" w:hAnsi="Calibri" w:cs="Calibri"/>
                <w:color w:val="000000"/>
                <w:sz w:val="24"/>
                <w:szCs w:val="24"/>
                <w:lang w:eastAsia="en-GB"/>
              </w:rPr>
              <w:t xml:space="preserve"> people,</w:t>
            </w:r>
            <w:r w:rsidR="00F31573">
              <w:rPr>
                <w:rFonts w:ascii="Calibri" w:eastAsia="Times New Roman" w:hAnsi="Calibri" w:cs="Calibri"/>
                <w:color w:val="000000"/>
                <w:sz w:val="24"/>
                <w:szCs w:val="24"/>
                <w:lang w:eastAsia="en-GB"/>
              </w:rPr>
              <w:t xml:space="preserve"> pathways </w:t>
            </w:r>
            <w:r w:rsidRPr="00B226F7">
              <w:rPr>
                <w:rFonts w:ascii="Calibri" w:eastAsia="Times New Roman" w:hAnsi="Calibri" w:cs="Calibri"/>
                <w:color w:val="000000"/>
                <w:sz w:val="24"/>
                <w:szCs w:val="24"/>
                <w:lang w:eastAsia="en-GB"/>
              </w:rPr>
              <w:t>or a combination? </w:t>
            </w:r>
            <w:r w:rsidR="00C401C8">
              <w:rPr>
                <w:rFonts w:ascii="Calibri" w:eastAsia="Times New Roman" w:hAnsi="Calibri" w:cs="Calibri"/>
                <w:color w:val="000000"/>
                <w:sz w:val="24"/>
                <w:szCs w:val="24"/>
                <w:lang w:eastAsia="en-GB"/>
              </w:rPr>
              <w:t xml:space="preserve">Please detail if you </w:t>
            </w:r>
            <w:r w:rsidR="00AA2938">
              <w:rPr>
                <w:rFonts w:ascii="Calibri" w:eastAsia="Times New Roman" w:hAnsi="Calibri" w:cs="Calibri"/>
                <w:color w:val="000000"/>
                <w:sz w:val="24"/>
                <w:szCs w:val="24"/>
                <w:lang w:eastAsia="en-GB"/>
              </w:rPr>
              <w:t xml:space="preserve">are </w:t>
            </w:r>
            <w:r w:rsidR="00C401C8">
              <w:rPr>
                <w:rFonts w:ascii="Calibri" w:eastAsia="Times New Roman" w:hAnsi="Calibri" w:cs="Calibri"/>
                <w:color w:val="000000"/>
                <w:sz w:val="24"/>
                <w:szCs w:val="24"/>
                <w:lang w:eastAsia="en-GB"/>
              </w:rPr>
              <w:t>focusing on a</w:t>
            </w:r>
            <w:r w:rsidR="00C02349">
              <w:rPr>
                <w:rFonts w:ascii="Calibri" w:eastAsia="Times New Roman" w:hAnsi="Calibri" w:cs="Calibri"/>
                <w:color w:val="000000"/>
                <w:sz w:val="24"/>
                <w:szCs w:val="24"/>
                <w:lang w:eastAsia="en-GB"/>
              </w:rPr>
              <w:t xml:space="preserve"> specific </w:t>
            </w:r>
            <w:r w:rsidR="00090FB7">
              <w:rPr>
                <w:rFonts w:ascii="Calibri" w:eastAsia="Times New Roman" w:hAnsi="Calibri" w:cs="Calibri"/>
                <w:color w:val="000000"/>
                <w:sz w:val="24"/>
                <w:szCs w:val="24"/>
                <w:lang w:eastAsia="en-GB"/>
              </w:rPr>
              <w:t xml:space="preserve">veterans’ </w:t>
            </w:r>
            <w:r w:rsidR="00C02349">
              <w:rPr>
                <w:rFonts w:ascii="Calibri" w:eastAsia="Times New Roman" w:hAnsi="Calibri" w:cs="Calibri"/>
                <w:color w:val="000000"/>
                <w:sz w:val="24"/>
                <w:szCs w:val="24"/>
                <w:lang w:eastAsia="en-GB"/>
              </w:rPr>
              <w:t xml:space="preserve">community </w:t>
            </w:r>
          </w:p>
          <w:p w14:paraId="7BD1D622" w14:textId="77777777" w:rsidR="008E7D6C" w:rsidRDefault="008E7D6C" w:rsidP="00AC6F03">
            <w:pPr>
              <w:spacing w:after="0" w:line="240" w:lineRule="auto"/>
              <w:rPr>
                <w:rFonts w:ascii="Calibri" w:eastAsia="Times New Roman" w:hAnsi="Calibri" w:cs="Calibri"/>
                <w:color w:val="000000"/>
                <w:sz w:val="24"/>
                <w:szCs w:val="24"/>
                <w:lang w:eastAsia="en-GB"/>
              </w:rPr>
            </w:pPr>
          </w:p>
          <w:p w14:paraId="6B042E5A" w14:textId="77777777" w:rsidR="008E7D6C" w:rsidRPr="00B226F7" w:rsidRDefault="008E7D6C" w:rsidP="00AC6F03">
            <w:pPr>
              <w:spacing w:after="0" w:line="240" w:lineRule="auto"/>
              <w:rPr>
                <w:rFonts w:ascii="Times New Roman" w:eastAsia="Times New Roman" w:hAnsi="Times New Roman" w:cs="Times New Roman"/>
                <w:sz w:val="24"/>
                <w:szCs w:val="24"/>
                <w:lang w:eastAsia="en-GB"/>
              </w:rPr>
            </w:pPr>
          </w:p>
          <w:p w14:paraId="2EFA8ACF"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4620A31E" w14:textId="77777777" w:rsidTr="008940D5">
        <w:tc>
          <w:tcPr>
            <w:tcW w:w="4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EC731"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C7569" w14:textId="77777777" w:rsidR="00690AE1" w:rsidRDefault="00690AE1" w:rsidP="00AC6F03">
            <w:pPr>
              <w:spacing w:after="0" w:line="240" w:lineRule="auto"/>
              <w:rPr>
                <w:rFonts w:ascii="Times New Roman" w:eastAsia="Times New Roman" w:hAnsi="Times New Roman" w:cs="Times New Roman"/>
                <w:sz w:val="24"/>
                <w:szCs w:val="24"/>
                <w:lang w:eastAsia="en-GB"/>
              </w:rPr>
            </w:pPr>
          </w:p>
          <w:p w14:paraId="108EDEEB" w14:textId="55B2C220" w:rsidR="008940D5" w:rsidRDefault="00E94404" w:rsidP="00AC6F03">
            <w:pPr>
              <w:spacing w:after="0" w:line="240" w:lineRule="auto"/>
              <w:rPr>
                <w:rFonts w:ascii="Times New Roman" w:eastAsia="Times New Roman" w:hAnsi="Times New Roman" w:cs="Times New Roman"/>
                <w:sz w:val="24"/>
                <w:szCs w:val="24"/>
                <w:lang w:eastAsia="en-GB"/>
              </w:rPr>
            </w:pPr>
            <w:r w:rsidRPr="00E94404">
              <w:rPr>
                <w:rFonts w:ascii="Times New Roman" w:eastAsia="Times New Roman" w:hAnsi="Times New Roman" w:cs="Times New Roman"/>
                <w:sz w:val="24"/>
                <w:szCs w:val="24"/>
                <w:lang w:eastAsia="en-GB"/>
              </w:rPr>
              <w:t>Our collaboration is focused on people and pathways. We aim to develop a national pathway of care for female veterans who have experienced MST, accessible both online and in person, with caseworker follow-up and peer support. We will prioritise inclusivity and accessibility for all UK female veterans, regardless of location.</w:t>
            </w:r>
          </w:p>
          <w:p w14:paraId="351B9E3A" w14:textId="77777777" w:rsidR="00690AE1" w:rsidRDefault="00690AE1" w:rsidP="00AC6F03">
            <w:pPr>
              <w:spacing w:after="0" w:line="240" w:lineRule="auto"/>
              <w:rPr>
                <w:rFonts w:ascii="Times New Roman" w:eastAsia="Times New Roman" w:hAnsi="Times New Roman" w:cs="Times New Roman"/>
                <w:sz w:val="24"/>
                <w:szCs w:val="24"/>
                <w:lang w:eastAsia="en-GB"/>
              </w:rPr>
            </w:pPr>
          </w:p>
          <w:p w14:paraId="1D7AA4D1" w14:textId="77777777" w:rsidR="00690AE1" w:rsidRDefault="00690AE1" w:rsidP="00AC6F03">
            <w:pPr>
              <w:spacing w:after="0" w:line="240" w:lineRule="auto"/>
              <w:rPr>
                <w:rFonts w:ascii="Times New Roman" w:eastAsia="Times New Roman" w:hAnsi="Times New Roman" w:cs="Times New Roman"/>
                <w:sz w:val="24"/>
                <w:szCs w:val="24"/>
                <w:lang w:eastAsia="en-GB"/>
              </w:rPr>
            </w:pPr>
          </w:p>
          <w:p w14:paraId="139223EA" w14:textId="77777777" w:rsidR="00690AE1" w:rsidRDefault="00690AE1" w:rsidP="00AC6F03">
            <w:pPr>
              <w:spacing w:after="0" w:line="240" w:lineRule="auto"/>
              <w:rPr>
                <w:rFonts w:ascii="Times New Roman" w:eastAsia="Times New Roman" w:hAnsi="Times New Roman" w:cs="Times New Roman"/>
                <w:sz w:val="24"/>
                <w:szCs w:val="24"/>
                <w:lang w:eastAsia="en-GB"/>
              </w:rPr>
            </w:pPr>
          </w:p>
          <w:p w14:paraId="7FFA7327" w14:textId="77777777" w:rsidR="00690AE1" w:rsidRPr="00B226F7" w:rsidRDefault="00690AE1" w:rsidP="00AC6F03">
            <w:pPr>
              <w:spacing w:after="0" w:line="240" w:lineRule="auto"/>
              <w:rPr>
                <w:rFonts w:ascii="Times New Roman" w:eastAsia="Times New Roman" w:hAnsi="Times New Roman" w:cs="Times New Roman"/>
                <w:sz w:val="24"/>
                <w:szCs w:val="24"/>
                <w:lang w:eastAsia="en-GB"/>
              </w:rPr>
            </w:pPr>
          </w:p>
        </w:tc>
      </w:tr>
      <w:tr w:rsidR="00EC1C94" w:rsidRPr="00B226F7" w14:paraId="532C04E8"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6D1E8ACA"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r w:rsidRPr="00B226F7">
              <w:rPr>
                <w:rFonts w:ascii="Calibri" w:eastAsia="Times New Roman" w:hAnsi="Calibri" w:cs="Calibri"/>
                <w:color w:val="000000"/>
                <w:sz w:val="24"/>
                <w:szCs w:val="24"/>
                <w:lang w:eastAsia="en-GB"/>
              </w:rPr>
              <w:t>6.</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47BF5FDE" w14:textId="5A2D4282" w:rsidR="00EC1C94" w:rsidRDefault="00AA2938" w:rsidP="00AC6F03">
            <w:pPr>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How can the Alliance help you?</w:t>
            </w:r>
          </w:p>
          <w:p w14:paraId="5A002A93" w14:textId="77777777" w:rsidR="00AA2938" w:rsidRPr="00B226F7" w:rsidRDefault="00AA2938" w:rsidP="00AC6F03">
            <w:pPr>
              <w:spacing w:after="0" w:line="240" w:lineRule="auto"/>
              <w:rPr>
                <w:rFonts w:ascii="Times New Roman" w:eastAsia="Times New Roman" w:hAnsi="Times New Roman" w:cs="Times New Roman"/>
                <w:sz w:val="24"/>
                <w:szCs w:val="24"/>
                <w:lang w:eastAsia="en-GB"/>
              </w:rPr>
            </w:pPr>
          </w:p>
          <w:p w14:paraId="13CDA47D"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0542B5FD" w14:textId="77777777" w:rsidTr="008940D5">
        <w:tc>
          <w:tcPr>
            <w:tcW w:w="4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52CA5"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01782" w14:textId="73BFE889" w:rsidR="00EC1C94" w:rsidRPr="00B226F7" w:rsidRDefault="00EC1C94" w:rsidP="00AC6F03">
            <w:pPr>
              <w:spacing w:after="240" w:line="240" w:lineRule="auto"/>
              <w:rPr>
                <w:rFonts w:ascii="Times New Roman" w:eastAsia="Times New Roman" w:hAnsi="Times New Roman" w:cs="Times New Roman"/>
                <w:sz w:val="24"/>
                <w:szCs w:val="24"/>
                <w:lang w:eastAsia="en-GB"/>
              </w:rPr>
            </w:pPr>
          </w:p>
        </w:tc>
      </w:tr>
      <w:tr w:rsidR="00EC1C94" w:rsidRPr="00B226F7" w14:paraId="21DAE904" w14:textId="77777777" w:rsidTr="008940D5">
        <w:tc>
          <w:tcPr>
            <w:tcW w:w="4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E76ACA" w14:textId="77777777" w:rsidR="00EC1C94" w:rsidRDefault="00EC1C94" w:rsidP="00AC6F03">
            <w:pPr>
              <w:spacing w:after="0" w:line="240" w:lineRule="auto"/>
              <w:rPr>
                <w:rFonts w:ascii="Times New Roman" w:eastAsia="Times New Roman" w:hAnsi="Times New Roman" w:cs="Times New Roman"/>
                <w:sz w:val="24"/>
                <w:szCs w:val="24"/>
                <w:lang w:eastAsia="en-GB"/>
              </w:rPr>
            </w:pPr>
          </w:p>
          <w:p w14:paraId="0984F64D" w14:textId="77777777" w:rsidR="00AA2938" w:rsidRPr="00B226F7" w:rsidRDefault="00AA2938"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D0520F" w14:textId="77777777" w:rsidR="00EC1C94" w:rsidRDefault="00EC1C94" w:rsidP="008940D5">
            <w:pPr>
              <w:spacing w:after="0" w:line="240" w:lineRule="auto"/>
              <w:rPr>
                <w:rFonts w:ascii="Times New Roman" w:eastAsia="Times New Roman" w:hAnsi="Times New Roman" w:cs="Times New Roman"/>
                <w:sz w:val="24"/>
                <w:szCs w:val="24"/>
                <w:lang w:eastAsia="en-GB"/>
              </w:rPr>
            </w:pPr>
          </w:p>
          <w:p w14:paraId="18B64856" w14:textId="77777777" w:rsidR="00E94404" w:rsidRPr="00E94404" w:rsidRDefault="00E94404" w:rsidP="00E94404">
            <w:pPr>
              <w:spacing w:after="0" w:line="240" w:lineRule="auto"/>
              <w:rPr>
                <w:rFonts w:ascii="Times New Roman" w:eastAsia="Times New Roman" w:hAnsi="Times New Roman" w:cs="Times New Roman"/>
                <w:sz w:val="24"/>
                <w:szCs w:val="24"/>
                <w:lang w:eastAsia="en-GB"/>
              </w:rPr>
            </w:pPr>
            <w:r w:rsidRPr="00E94404">
              <w:rPr>
                <w:rFonts w:ascii="Times New Roman" w:eastAsia="Times New Roman" w:hAnsi="Times New Roman" w:cs="Times New Roman"/>
                <w:sz w:val="24"/>
                <w:szCs w:val="24"/>
                <w:lang w:eastAsia="en-GB"/>
              </w:rPr>
              <w:t>The Alliance could help by:</w:t>
            </w:r>
          </w:p>
          <w:p w14:paraId="2401BA99" w14:textId="77777777" w:rsidR="00E94404" w:rsidRPr="00E94404" w:rsidRDefault="00E94404" w:rsidP="00E94404">
            <w:pPr>
              <w:spacing w:after="0" w:line="240" w:lineRule="auto"/>
              <w:rPr>
                <w:rFonts w:ascii="Times New Roman" w:eastAsia="Times New Roman" w:hAnsi="Times New Roman" w:cs="Times New Roman"/>
                <w:sz w:val="24"/>
                <w:szCs w:val="24"/>
                <w:lang w:eastAsia="en-GB"/>
              </w:rPr>
            </w:pPr>
          </w:p>
          <w:p w14:paraId="716051A0" w14:textId="77777777" w:rsidR="00E94404" w:rsidRPr="00E94404" w:rsidRDefault="00E94404" w:rsidP="00E94404">
            <w:pPr>
              <w:spacing w:after="0" w:line="240" w:lineRule="auto"/>
              <w:rPr>
                <w:rFonts w:ascii="Times New Roman" w:eastAsia="Times New Roman" w:hAnsi="Times New Roman" w:cs="Times New Roman"/>
                <w:sz w:val="24"/>
                <w:szCs w:val="24"/>
                <w:lang w:eastAsia="en-GB"/>
              </w:rPr>
            </w:pPr>
            <w:r w:rsidRPr="00E94404">
              <w:rPr>
                <w:rFonts w:ascii="Times New Roman" w:eastAsia="Times New Roman" w:hAnsi="Times New Roman" w:cs="Times New Roman"/>
                <w:sz w:val="24"/>
                <w:szCs w:val="24"/>
                <w:lang w:eastAsia="en-GB"/>
              </w:rPr>
              <w:t>Supporting bids for national tender to secure funding and sustainability</w:t>
            </w:r>
          </w:p>
          <w:p w14:paraId="1728635C" w14:textId="77777777" w:rsidR="00E94404" w:rsidRPr="00E94404" w:rsidRDefault="00E94404" w:rsidP="00E94404">
            <w:pPr>
              <w:spacing w:after="0" w:line="240" w:lineRule="auto"/>
              <w:rPr>
                <w:rFonts w:ascii="Times New Roman" w:eastAsia="Times New Roman" w:hAnsi="Times New Roman" w:cs="Times New Roman"/>
                <w:sz w:val="24"/>
                <w:szCs w:val="24"/>
                <w:lang w:eastAsia="en-GB"/>
              </w:rPr>
            </w:pPr>
          </w:p>
          <w:p w14:paraId="03787A32" w14:textId="77777777" w:rsidR="00E94404" w:rsidRPr="00E94404" w:rsidRDefault="00E94404" w:rsidP="00E94404">
            <w:pPr>
              <w:spacing w:after="0" w:line="240" w:lineRule="auto"/>
              <w:rPr>
                <w:rFonts w:ascii="Times New Roman" w:eastAsia="Times New Roman" w:hAnsi="Times New Roman" w:cs="Times New Roman"/>
                <w:sz w:val="24"/>
                <w:szCs w:val="24"/>
                <w:lang w:eastAsia="en-GB"/>
              </w:rPr>
            </w:pPr>
            <w:r w:rsidRPr="00E94404">
              <w:rPr>
                <w:rFonts w:ascii="Times New Roman" w:eastAsia="Times New Roman" w:hAnsi="Times New Roman" w:cs="Times New Roman"/>
                <w:sz w:val="24"/>
                <w:szCs w:val="24"/>
                <w:lang w:eastAsia="en-GB"/>
              </w:rPr>
              <w:t>Facilitating collaborations and partnerships with veteran and women’s services</w:t>
            </w:r>
          </w:p>
          <w:p w14:paraId="3FF4855D" w14:textId="77777777" w:rsidR="00E94404" w:rsidRPr="00E94404" w:rsidRDefault="00E94404" w:rsidP="00E94404">
            <w:pPr>
              <w:spacing w:after="0" w:line="240" w:lineRule="auto"/>
              <w:rPr>
                <w:rFonts w:ascii="Times New Roman" w:eastAsia="Times New Roman" w:hAnsi="Times New Roman" w:cs="Times New Roman"/>
                <w:sz w:val="24"/>
                <w:szCs w:val="24"/>
                <w:lang w:eastAsia="en-GB"/>
              </w:rPr>
            </w:pPr>
          </w:p>
          <w:p w14:paraId="1CD94CFE" w14:textId="22AD1947" w:rsidR="003A011F" w:rsidRDefault="00E94404" w:rsidP="00E94404">
            <w:pPr>
              <w:spacing w:after="0" w:line="240" w:lineRule="auto"/>
              <w:rPr>
                <w:rFonts w:ascii="Times New Roman" w:eastAsia="Times New Roman" w:hAnsi="Times New Roman" w:cs="Times New Roman"/>
                <w:sz w:val="24"/>
                <w:szCs w:val="24"/>
                <w:lang w:eastAsia="en-GB"/>
              </w:rPr>
            </w:pPr>
            <w:r w:rsidRPr="00E94404">
              <w:rPr>
                <w:rFonts w:ascii="Times New Roman" w:eastAsia="Times New Roman" w:hAnsi="Times New Roman" w:cs="Times New Roman"/>
                <w:sz w:val="24"/>
                <w:szCs w:val="24"/>
                <w:lang w:eastAsia="en-GB"/>
              </w:rPr>
              <w:t>Providing expert input to refine the service model and influence national policy around female veteran care</w:t>
            </w:r>
          </w:p>
          <w:p w14:paraId="39C3AAE4" w14:textId="77777777" w:rsidR="00E94404" w:rsidRDefault="00E94404" w:rsidP="00E94404">
            <w:pPr>
              <w:spacing w:after="0" w:line="240" w:lineRule="auto"/>
              <w:rPr>
                <w:rFonts w:ascii="Times New Roman" w:eastAsia="Times New Roman" w:hAnsi="Times New Roman" w:cs="Times New Roman"/>
                <w:sz w:val="24"/>
                <w:szCs w:val="24"/>
                <w:lang w:eastAsia="en-GB"/>
              </w:rPr>
            </w:pPr>
          </w:p>
          <w:p w14:paraId="4351529B" w14:textId="77777777" w:rsidR="008940D5" w:rsidRPr="00B226F7" w:rsidRDefault="008940D5" w:rsidP="008940D5">
            <w:pPr>
              <w:spacing w:after="0" w:line="240" w:lineRule="auto"/>
              <w:rPr>
                <w:rFonts w:ascii="Times New Roman" w:eastAsia="Times New Roman" w:hAnsi="Times New Roman" w:cs="Times New Roman"/>
                <w:sz w:val="24"/>
                <w:szCs w:val="24"/>
                <w:lang w:eastAsia="en-GB"/>
              </w:rPr>
            </w:pPr>
          </w:p>
        </w:tc>
      </w:tr>
      <w:tr w:rsidR="00EC1C94" w:rsidRPr="00B226F7" w14:paraId="7C3EF24C"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6629F6B9" w14:textId="5944C3FF" w:rsidR="00EC1C94" w:rsidRPr="00B226F7" w:rsidRDefault="00776054" w:rsidP="00AC6F03">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7</w:t>
            </w:r>
            <w:r w:rsidR="00EC1C94" w:rsidRPr="00B226F7">
              <w:rPr>
                <w:rFonts w:ascii="Calibri" w:eastAsia="Times New Roman" w:hAnsi="Calibri" w:cs="Calibri"/>
                <w:color w:val="000000"/>
                <w:sz w:val="24"/>
                <w:szCs w:val="24"/>
                <w:lang w:eastAsia="en-GB"/>
              </w:rPr>
              <w:t>.</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72EB00DA" w14:textId="2E500451" w:rsidR="00EC1C94" w:rsidRDefault="00AA2938" w:rsidP="00AC6F03">
            <w:pPr>
              <w:spacing w:after="0" w:line="240" w:lineRule="auto"/>
              <w:rPr>
                <w:sz w:val="24"/>
                <w:szCs w:val="24"/>
                <w:lang w:val="en-US"/>
              </w:rPr>
            </w:pPr>
            <w:r w:rsidRPr="00AA2938">
              <w:rPr>
                <w:rFonts w:ascii="Calibri" w:eastAsia="Times New Roman" w:hAnsi="Calibri" w:cs="Calibri"/>
                <w:color w:val="000000"/>
                <w:sz w:val="24"/>
                <w:szCs w:val="24"/>
                <w:lang w:eastAsia="en-GB"/>
              </w:rPr>
              <w:t>We encourage partners to be part of our Learning Labs who meet every 5- 8 taking an action</w:t>
            </w:r>
            <w:r w:rsidRPr="00AA2938">
              <w:rPr>
                <w:b/>
                <w:bCs/>
                <w:sz w:val="24"/>
                <w:szCs w:val="24"/>
                <w:lang w:val="en-US"/>
              </w:rPr>
              <w:t xml:space="preserve"> learning approach</w:t>
            </w:r>
            <w:r w:rsidRPr="00AA2938">
              <w:rPr>
                <w:sz w:val="24"/>
                <w:szCs w:val="24"/>
                <w:lang w:val="en-US"/>
              </w:rPr>
              <w:t xml:space="preserve"> to test ideas, reflect on experiences, and continuously improve our practice and influence national policy.</w:t>
            </w:r>
            <w:r>
              <w:rPr>
                <w:sz w:val="24"/>
                <w:szCs w:val="24"/>
                <w:lang w:val="en-US"/>
              </w:rPr>
              <w:t xml:space="preserve">  Would you like to be part of this?</w:t>
            </w:r>
          </w:p>
          <w:p w14:paraId="1EBCD5B9" w14:textId="77777777" w:rsidR="00AA2938" w:rsidRPr="00AA2938" w:rsidRDefault="00AA2938" w:rsidP="00AC6F03">
            <w:pPr>
              <w:spacing w:after="0" w:line="240" w:lineRule="auto"/>
              <w:rPr>
                <w:rFonts w:ascii="Times New Roman" w:eastAsia="Times New Roman" w:hAnsi="Times New Roman" w:cs="Times New Roman"/>
                <w:sz w:val="24"/>
                <w:szCs w:val="24"/>
                <w:lang w:eastAsia="en-GB"/>
              </w:rPr>
            </w:pPr>
          </w:p>
          <w:p w14:paraId="3C8CAFBE"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r>
      <w:tr w:rsidR="00EC1C94" w:rsidRPr="00B226F7" w14:paraId="0C958A61" w14:textId="77777777" w:rsidTr="008940D5">
        <w:tc>
          <w:tcPr>
            <w:tcW w:w="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24B7E" w14:textId="77777777" w:rsidR="00EC1C94" w:rsidRPr="00B226F7" w:rsidRDefault="00EC1C94" w:rsidP="00AC6F03">
            <w:pPr>
              <w:spacing w:after="0" w:line="240" w:lineRule="auto"/>
              <w:rPr>
                <w:rFonts w:ascii="Times New Roman" w:eastAsia="Times New Roman" w:hAnsi="Times New Roman" w:cs="Times New Roman"/>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E0523" w14:textId="77777777" w:rsidR="00690AE1" w:rsidRDefault="00690AE1" w:rsidP="00AC6F03">
            <w:pPr>
              <w:spacing w:after="0" w:line="240" w:lineRule="auto"/>
              <w:rPr>
                <w:rFonts w:ascii="Times New Roman" w:eastAsia="Times New Roman" w:hAnsi="Times New Roman" w:cs="Times New Roman"/>
                <w:sz w:val="24"/>
                <w:szCs w:val="24"/>
                <w:lang w:eastAsia="en-GB"/>
              </w:rPr>
            </w:pPr>
          </w:p>
          <w:p w14:paraId="1301D795" w14:textId="6C9167F5" w:rsidR="00AA2938" w:rsidRDefault="003A011F" w:rsidP="00AC6F0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Yes</w:t>
            </w:r>
          </w:p>
          <w:p w14:paraId="1743EBC9" w14:textId="77777777" w:rsidR="00690AE1" w:rsidRDefault="00690AE1" w:rsidP="00AC6F03">
            <w:pPr>
              <w:spacing w:after="0" w:line="240" w:lineRule="auto"/>
              <w:rPr>
                <w:rFonts w:ascii="Times New Roman" w:eastAsia="Times New Roman" w:hAnsi="Times New Roman" w:cs="Times New Roman"/>
                <w:sz w:val="24"/>
                <w:szCs w:val="24"/>
                <w:lang w:eastAsia="en-GB"/>
              </w:rPr>
            </w:pPr>
          </w:p>
          <w:p w14:paraId="5B9F6293" w14:textId="77777777" w:rsidR="00EC1C94" w:rsidRPr="00B226F7" w:rsidRDefault="00EC1C94" w:rsidP="008940D5">
            <w:pPr>
              <w:spacing w:after="0" w:line="240" w:lineRule="auto"/>
              <w:rPr>
                <w:rFonts w:ascii="Times New Roman" w:eastAsia="Times New Roman" w:hAnsi="Times New Roman" w:cs="Times New Roman"/>
                <w:sz w:val="24"/>
                <w:szCs w:val="24"/>
                <w:lang w:eastAsia="en-GB"/>
              </w:rPr>
            </w:pPr>
          </w:p>
        </w:tc>
      </w:tr>
      <w:tr w:rsidR="00EC1C94" w:rsidRPr="00B226F7" w14:paraId="73B25CC4" w14:textId="77777777" w:rsidTr="00AA2938">
        <w:tc>
          <w:tcPr>
            <w:tcW w:w="45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5FEA7112" w14:textId="137965CF" w:rsidR="00EC1C94" w:rsidRPr="00B226F7" w:rsidRDefault="00776054" w:rsidP="00AC6F0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w:t>
            </w:r>
          </w:p>
        </w:tc>
        <w:tc>
          <w:tcPr>
            <w:tcW w:w="8563" w:type="dxa"/>
            <w:tcBorders>
              <w:top w:val="single" w:sz="4" w:space="0" w:color="000000"/>
              <w:left w:val="single" w:sz="4" w:space="0" w:color="000000"/>
              <w:bottom w:val="single" w:sz="4" w:space="0" w:color="000000"/>
              <w:right w:val="single" w:sz="4" w:space="0" w:color="000000"/>
            </w:tcBorders>
            <w:shd w:val="clear" w:color="auto" w:fill="FFC319"/>
            <w:tcMar>
              <w:top w:w="0" w:type="dxa"/>
              <w:left w:w="108" w:type="dxa"/>
              <w:bottom w:w="0" w:type="dxa"/>
              <w:right w:w="108" w:type="dxa"/>
            </w:tcMar>
            <w:hideMark/>
          </w:tcPr>
          <w:p w14:paraId="3E320DCE" w14:textId="0A128A22" w:rsidR="00EC1C94" w:rsidRDefault="00EC1C94" w:rsidP="00AC6F03">
            <w:pPr>
              <w:spacing w:after="0" w:line="240" w:lineRule="auto"/>
              <w:rPr>
                <w:rFonts w:ascii="Calibri" w:eastAsia="Times New Roman" w:hAnsi="Calibri" w:cs="Calibri"/>
                <w:color w:val="000000"/>
                <w:sz w:val="24"/>
                <w:szCs w:val="24"/>
                <w:lang w:eastAsia="en-GB"/>
              </w:rPr>
            </w:pPr>
            <w:r w:rsidRPr="00B226F7">
              <w:rPr>
                <w:rFonts w:ascii="Calibri" w:eastAsia="Times New Roman" w:hAnsi="Calibri" w:cs="Calibri"/>
                <w:color w:val="000000"/>
                <w:sz w:val="24"/>
                <w:szCs w:val="24"/>
                <w:lang w:eastAsia="en-GB"/>
              </w:rPr>
              <w:t xml:space="preserve">Anything further you would like to </w:t>
            </w:r>
            <w:r w:rsidR="00AC6B5B" w:rsidRPr="00B226F7">
              <w:rPr>
                <w:rFonts w:ascii="Calibri" w:eastAsia="Times New Roman" w:hAnsi="Calibri" w:cs="Calibri"/>
                <w:color w:val="000000"/>
                <w:sz w:val="24"/>
                <w:szCs w:val="24"/>
                <w:lang w:eastAsia="en-GB"/>
              </w:rPr>
              <w:t>add including</w:t>
            </w:r>
            <w:r w:rsidR="007B3735">
              <w:rPr>
                <w:rFonts w:ascii="Calibri" w:eastAsia="Times New Roman" w:hAnsi="Calibri" w:cs="Calibri"/>
                <w:color w:val="000000"/>
                <w:sz w:val="24"/>
                <w:szCs w:val="24"/>
                <w:lang w:eastAsia="en-GB"/>
              </w:rPr>
              <w:t xml:space="preserve"> thoughts </w:t>
            </w:r>
            <w:r w:rsidR="00AC6B5B">
              <w:rPr>
                <w:rFonts w:ascii="Calibri" w:eastAsia="Times New Roman" w:hAnsi="Calibri" w:cs="Calibri"/>
                <w:color w:val="000000"/>
                <w:sz w:val="24"/>
                <w:szCs w:val="24"/>
                <w:lang w:eastAsia="en-GB"/>
              </w:rPr>
              <w:t>on name</w:t>
            </w:r>
            <w:r w:rsidR="007B3735">
              <w:rPr>
                <w:rFonts w:ascii="Calibri" w:eastAsia="Times New Roman" w:hAnsi="Calibri" w:cs="Calibri"/>
                <w:color w:val="000000"/>
                <w:sz w:val="24"/>
                <w:szCs w:val="24"/>
                <w:lang w:eastAsia="en-GB"/>
              </w:rPr>
              <w:t xml:space="preserve"> </w:t>
            </w:r>
            <w:r w:rsidR="00AC6B5B">
              <w:rPr>
                <w:rFonts w:ascii="Calibri" w:eastAsia="Times New Roman" w:hAnsi="Calibri" w:cs="Calibri"/>
                <w:color w:val="000000"/>
                <w:sz w:val="24"/>
                <w:szCs w:val="24"/>
                <w:lang w:eastAsia="en-GB"/>
              </w:rPr>
              <w:t>and language.</w:t>
            </w:r>
          </w:p>
          <w:p w14:paraId="25C51234" w14:textId="77777777" w:rsidR="00AC6B5B" w:rsidRDefault="00AC6B5B" w:rsidP="00AC6F03">
            <w:pPr>
              <w:spacing w:after="0" w:line="240" w:lineRule="auto"/>
              <w:rPr>
                <w:rFonts w:ascii="Calibri" w:eastAsia="Times New Roman" w:hAnsi="Calibri" w:cs="Calibri"/>
                <w:color w:val="000000"/>
                <w:sz w:val="24"/>
                <w:szCs w:val="24"/>
                <w:lang w:eastAsia="en-GB"/>
              </w:rPr>
            </w:pPr>
          </w:p>
          <w:p w14:paraId="4000A478" w14:textId="48630A85" w:rsidR="007B3735" w:rsidRPr="00B226F7" w:rsidRDefault="007B3735" w:rsidP="00AC6F03">
            <w:pPr>
              <w:spacing w:after="0" w:line="240" w:lineRule="auto"/>
              <w:rPr>
                <w:rFonts w:ascii="Times New Roman" w:eastAsia="Times New Roman" w:hAnsi="Times New Roman" w:cs="Times New Roman"/>
                <w:sz w:val="24"/>
                <w:szCs w:val="24"/>
                <w:lang w:eastAsia="en-GB"/>
              </w:rPr>
            </w:pPr>
          </w:p>
        </w:tc>
      </w:tr>
      <w:tr w:rsidR="00AC6B5B" w:rsidRPr="00B226F7" w14:paraId="45E6A52A" w14:textId="77777777" w:rsidTr="008940D5">
        <w:tc>
          <w:tcPr>
            <w:tcW w:w="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F94E8" w14:textId="77777777" w:rsidR="00AC6B5B" w:rsidRPr="008038B7" w:rsidRDefault="00AC6B5B" w:rsidP="00AC6F03">
            <w:pPr>
              <w:spacing w:after="0" w:line="240" w:lineRule="auto"/>
              <w:rPr>
                <w:rFonts w:ascii="Calibri" w:eastAsia="Times New Roman" w:hAnsi="Calibri" w:cs="Calibri"/>
                <w:sz w:val="24"/>
                <w:szCs w:val="24"/>
                <w:lang w:eastAsia="en-GB"/>
              </w:rPr>
            </w:pPr>
          </w:p>
        </w:tc>
        <w:tc>
          <w:tcPr>
            <w:tcW w:w="8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644AF" w14:textId="77777777" w:rsidR="008940D5" w:rsidRDefault="008940D5" w:rsidP="008940D5">
            <w:pPr>
              <w:spacing w:after="0" w:line="240" w:lineRule="auto"/>
              <w:rPr>
                <w:rFonts w:ascii="Calibri" w:eastAsia="Times New Roman" w:hAnsi="Calibri" w:cs="Calibri"/>
                <w:sz w:val="24"/>
                <w:szCs w:val="24"/>
                <w:lang w:eastAsia="en-GB"/>
              </w:rPr>
            </w:pPr>
          </w:p>
          <w:p w14:paraId="38781369" w14:textId="77777777" w:rsidR="00AA2938" w:rsidRDefault="00701FA1" w:rsidP="008940D5">
            <w:pPr>
              <w:spacing w:after="0" w:line="240" w:lineRule="auto"/>
              <w:rPr>
                <w:rFonts w:ascii="Calibri" w:eastAsia="Times New Roman" w:hAnsi="Calibri" w:cs="Calibri"/>
                <w:sz w:val="24"/>
                <w:szCs w:val="24"/>
                <w:lang w:eastAsia="en-GB"/>
              </w:rPr>
            </w:pPr>
            <w:r w:rsidRPr="00701FA1">
              <w:rPr>
                <w:rFonts w:ascii="Calibri" w:eastAsia="Times New Roman" w:hAnsi="Calibri" w:cs="Calibri"/>
                <w:sz w:val="24"/>
                <w:szCs w:val="24"/>
                <w:lang w:eastAsia="en-GB"/>
              </w:rPr>
              <w:t>Valor Her reflects the resilience, courage, and lived experience of female veterans. The language we use is trauma-informed, gender-sensitive, and veteran-specific, ensuring that women who have served feel seen, heard, and supported.</w:t>
            </w:r>
          </w:p>
          <w:p w14:paraId="15A068F1" w14:textId="79BAB860" w:rsidR="00701FA1" w:rsidRPr="008038B7" w:rsidRDefault="00701FA1" w:rsidP="008940D5">
            <w:pPr>
              <w:spacing w:after="0" w:line="240" w:lineRule="auto"/>
              <w:rPr>
                <w:rFonts w:ascii="Calibri" w:eastAsia="Times New Roman" w:hAnsi="Calibri" w:cs="Calibri"/>
                <w:sz w:val="24"/>
                <w:szCs w:val="24"/>
                <w:lang w:eastAsia="en-GB"/>
              </w:rPr>
            </w:pPr>
          </w:p>
        </w:tc>
      </w:tr>
    </w:tbl>
    <w:p w14:paraId="13E3428B" w14:textId="77777777" w:rsidR="00EC1C94" w:rsidRDefault="00EC1C94"/>
    <w:sectPr w:rsidR="00EC1C9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B611" w14:textId="77777777" w:rsidR="002A1034" w:rsidRDefault="002A1034" w:rsidP="00002D9C">
      <w:pPr>
        <w:spacing w:after="0" w:line="240" w:lineRule="auto"/>
      </w:pPr>
      <w:r>
        <w:separator/>
      </w:r>
    </w:p>
  </w:endnote>
  <w:endnote w:type="continuationSeparator" w:id="0">
    <w:p w14:paraId="11BAA49E" w14:textId="77777777" w:rsidR="002A1034" w:rsidRDefault="002A1034" w:rsidP="00002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NCF D+ Gilroy">
    <w:altName w:val="Calibri"/>
    <w:charset w:val="00"/>
    <w:family w:val="swiss"/>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30DD6" w14:textId="77777777" w:rsidR="002A1034" w:rsidRDefault="002A1034" w:rsidP="00002D9C">
      <w:pPr>
        <w:spacing w:after="0" w:line="240" w:lineRule="auto"/>
      </w:pPr>
      <w:r>
        <w:separator/>
      </w:r>
    </w:p>
  </w:footnote>
  <w:footnote w:type="continuationSeparator" w:id="0">
    <w:p w14:paraId="35D8926E" w14:textId="77777777" w:rsidR="002A1034" w:rsidRDefault="002A1034" w:rsidP="00002D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B8EF" w14:textId="64724FFB" w:rsidR="00002D9C" w:rsidRDefault="00002D9C">
    <w:pPr>
      <w:pStyle w:val="Header"/>
    </w:pPr>
    <w:r>
      <w:rPr>
        <w:noProof/>
      </w:rPr>
      <w:drawing>
        <wp:anchor distT="0" distB="0" distL="114300" distR="114300" simplePos="0" relativeHeight="251659264" behindDoc="0" locked="0" layoutInCell="1" allowOverlap="1" wp14:anchorId="107332CB" wp14:editId="6E6B8694">
          <wp:simplePos x="0" y="0"/>
          <wp:positionH relativeFrom="column">
            <wp:posOffset>2006600</wp:posOffset>
          </wp:positionH>
          <wp:positionV relativeFrom="paragraph">
            <wp:posOffset>-432435</wp:posOffset>
          </wp:positionV>
          <wp:extent cx="2148840" cy="1569085"/>
          <wp:effectExtent l="0" t="0" r="0" b="0"/>
          <wp:wrapSquare wrapText="bothSides"/>
          <wp:docPr id="5" name="Picture 3" descr="A black background with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A black background with yellow and green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48840" cy="1569085"/>
                  </a:xfrm>
                  <a:prstGeom prst="rect">
                    <a:avLst/>
                  </a:prstGeom>
                  <a:noFill/>
                  <a:ln>
                    <a:noFill/>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7509"/>
    <w:multiLevelType w:val="hybridMultilevel"/>
    <w:tmpl w:val="7D1E51E8"/>
    <w:lvl w:ilvl="0" w:tplc="BE5ED04C">
      <w:start w:val="1"/>
      <w:numFmt w:val="bullet"/>
      <w:lvlText w:val=""/>
      <w:lvlJc w:val="left"/>
      <w:pPr>
        <w:ind w:left="1380" w:hanging="360"/>
      </w:pPr>
      <w:rPr>
        <w:rFonts w:ascii="Symbol" w:hAnsi="Symbol"/>
      </w:rPr>
    </w:lvl>
    <w:lvl w:ilvl="1" w:tplc="A9DCCE36">
      <w:start w:val="1"/>
      <w:numFmt w:val="bullet"/>
      <w:lvlText w:val=""/>
      <w:lvlJc w:val="left"/>
      <w:pPr>
        <w:ind w:left="1380" w:hanging="360"/>
      </w:pPr>
      <w:rPr>
        <w:rFonts w:ascii="Symbol" w:hAnsi="Symbol"/>
      </w:rPr>
    </w:lvl>
    <w:lvl w:ilvl="2" w:tplc="A2B0EC02">
      <w:start w:val="1"/>
      <w:numFmt w:val="bullet"/>
      <w:lvlText w:val=""/>
      <w:lvlJc w:val="left"/>
      <w:pPr>
        <w:ind w:left="1380" w:hanging="360"/>
      </w:pPr>
      <w:rPr>
        <w:rFonts w:ascii="Symbol" w:hAnsi="Symbol"/>
      </w:rPr>
    </w:lvl>
    <w:lvl w:ilvl="3" w:tplc="B782A392">
      <w:start w:val="1"/>
      <w:numFmt w:val="bullet"/>
      <w:lvlText w:val=""/>
      <w:lvlJc w:val="left"/>
      <w:pPr>
        <w:ind w:left="1380" w:hanging="360"/>
      </w:pPr>
      <w:rPr>
        <w:rFonts w:ascii="Symbol" w:hAnsi="Symbol"/>
      </w:rPr>
    </w:lvl>
    <w:lvl w:ilvl="4" w:tplc="8FCAA984">
      <w:start w:val="1"/>
      <w:numFmt w:val="bullet"/>
      <w:lvlText w:val=""/>
      <w:lvlJc w:val="left"/>
      <w:pPr>
        <w:ind w:left="1380" w:hanging="360"/>
      </w:pPr>
      <w:rPr>
        <w:rFonts w:ascii="Symbol" w:hAnsi="Symbol"/>
      </w:rPr>
    </w:lvl>
    <w:lvl w:ilvl="5" w:tplc="A5E48A98">
      <w:start w:val="1"/>
      <w:numFmt w:val="bullet"/>
      <w:lvlText w:val=""/>
      <w:lvlJc w:val="left"/>
      <w:pPr>
        <w:ind w:left="1380" w:hanging="360"/>
      </w:pPr>
      <w:rPr>
        <w:rFonts w:ascii="Symbol" w:hAnsi="Symbol"/>
      </w:rPr>
    </w:lvl>
    <w:lvl w:ilvl="6" w:tplc="84D423B2">
      <w:start w:val="1"/>
      <w:numFmt w:val="bullet"/>
      <w:lvlText w:val=""/>
      <w:lvlJc w:val="left"/>
      <w:pPr>
        <w:ind w:left="1380" w:hanging="360"/>
      </w:pPr>
      <w:rPr>
        <w:rFonts w:ascii="Symbol" w:hAnsi="Symbol"/>
      </w:rPr>
    </w:lvl>
    <w:lvl w:ilvl="7" w:tplc="A8F2D450">
      <w:start w:val="1"/>
      <w:numFmt w:val="bullet"/>
      <w:lvlText w:val=""/>
      <w:lvlJc w:val="left"/>
      <w:pPr>
        <w:ind w:left="1380" w:hanging="360"/>
      </w:pPr>
      <w:rPr>
        <w:rFonts w:ascii="Symbol" w:hAnsi="Symbol"/>
      </w:rPr>
    </w:lvl>
    <w:lvl w:ilvl="8" w:tplc="AC5A6F62">
      <w:start w:val="1"/>
      <w:numFmt w:val="bullet"/>
      <w:lvlText w:val=""/>
      <w:lvlJc w:val="left"/>
      <w:pPr>
        <w:ind w:left="1380" w:hanging="360"/>
      </w:pPr>
      <w:rPr>
        <w:rFonts w:ascii="Symbol" w:hAnsi="Symbol"/>
      </w:rPr>
    </w:lvl>
  </w:abstractNum>
  <w:abstractNum w:abstractNumId="1" w15:restartNumberingAfterBreak="0">
    <w:nsid w:val="119E1040"/>
    <w:multiLevelType w:val="hybridMultilevel"/>
    <w:tmpl w:val="2A6844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817C88"/>
    <w:multiLevelType w:val="multilevel"/>
    <w:tmpl w:val="66FA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B15413"/>
    <w:multiLevelType w:val="multilevel"/>
    <w:tmpl w:val="6DC0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9D39D2"/>
    <w:multiLevelType w:val="hybridMultilevel"/>
    <w:tmpl w:val="E45EA5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0567105">
    <w:abstractNumId w:val="1"/>
  </w:num>
  <w:num w:numId="2" w16cid:durableId="1068916878">
    <w:abstractNumId w:val="4"/>
  </w:num>
  <w:num w:numId="3" w16cid:durableId="986251645">
    <w:abstractNumId w:val="3"/>
  </w:num>
  <w:num w:numId="4" w16cid:durableId="2028562025">
    <w:abstractNumId w:val="2"/>
  </w:num>
  <w:num w:numId="5" w16cid:durableId="1347748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94"/>
    <w:rsid w:val="000005FA"/>
    <w:rsid w:val="00002D9C"/>
    <w:rsid w:val="0001429F"/>
    <w:rsid w:val="00060E75"/>
    <w:rsid w:val="00082B97"/>
    <w:rsid w:val="00090FB7"/>
    <w:rsid w:val="000A6D4B"/>
    <w:rsid w:val="000B0C75"/>
    <w:rsid w:val="000B5749"/>
    <w:rsid w:val="000C5D22"/>
    <w:rsid w:val="000D36CF"/>
    <w:rsid w:val="000E2CED"/>
    <w:rsid w:val="0011274D"/>
    <w:rsid w:val="00153DCC"/>
    <w:rsid w:val="001543E0"/>
    <w:rsid w:val="00155A09"/>
    <w:rsid w:val="00162F48"/>
    <w:rsid w:val="001674CD"/>
    <w:rsid w:val="001836D7"/>
    <w:rsid w:val="00184E06"/>
    <w:rsid w:val="001963EC"/>
    <w:rsid w:val="001B04E6"/>
    <w:rsid w:val="001B7803"/>
    <w:rsid w:val="001C0AE5"/>
    <w:rsid w:val="001E3004"/>
    <w:rsid w:val="001E324F"/>
    <w:rsid w:val="001E4C36"/>
    <w:rsid w:val="001F33CB"/>
    <w:rsid w:val="001F5DFC"/>
    <w:rsid w:val="00205AA5"/>
    <w:rsid w:val="002277AB"/>
    <w:rsid w:val="00236DD7"/>
    <w:rsid w:val="00255C3D"/>
    <w:rsid w:val="002A1034"/>
    <w:rsid w:val="002A16BC"/>
    <w:rsid w:val="002A4139"/>
    <w:rsid w:val="002A455F"/>
    <w:rsid w:val="002B1439"/>
    <w:rsid w:val="002C6EB5"/>
    <w:rsid w:val="002D1543"/>
    <w:rsid w:val="002D618C"/>
    <w:rsid w:val="002E2320"/>
    <w:rsid w:val="002F2B9B"/>
    <w:rsid w:val="003404E3"/>
    <w:rsid w:val="00343F3F"/>
    <w:rsid w:val="003630F9"/>
    <w:rsid w:val="0038405E"/>
    <w:rsid w:val="003A011F"/>
    <w:rsid w:val="003A544D"/>
    <w:rsid w:val="003C20AF"/>
    <w:rsid w:val="00423391"/>
    <w:rsid w:val="00485BBF"/>
    <w:rsid w:val="00487D66"/>
    <w:rsid w:val="004B16FF"/>
    <w:rsid w:val="004B4544"/>
    <w:rsid w:val="004B4B0D"/>
    <w:rsid w:val="004C4CF6"/>
    <w:rsid w:val="004C60AF"/>
    <w:rsid w:val="005167AF"/>
    <w:rsid w:val="00532302"/>
    <w:rsid w:val="00543350"/>
    <w:rsid w:val="00545F8C"/>
    <w:rsid w:val="0056247F"/>
    <w:rsid w:val="00567912"/>
    <w:rsid w:val="00592D5C"/>
    <w:rsid w:val="0059770F"/>
    <w:rsid w:val="00597D96"/>
    <w:rsid w:val="005E125E"/>
    <w:rsid w:val="005E2196"/>
    <w:rsid w:val="006002EF"/>
    <w:rsid w:val="0061648D"/>
    <w:rsid w:val="00665336"/>
    <w:rsid w:val="00666D06"/>
    <w:rsid w:val="00670892"/>
    <w:rsid w:val="00683BDB"/>
    <w:rsid w:val="00690495"/>
    <w:rsid w:val="00690AE1"/>
    <w:rsid w:val="00697269"/>
    <w:rsid w:val="006A0842"/>
    <w:rsid w:val="006A0F38"/>
    <w:rsid w:val="006F5866"/>
    <w:rsid w:val="00701FA1"/>
    <w:rsid w:val="007101D0"/>
    <w:rsid w:val="007139F9"/>
    <w:rsid w:val="0072423E"/>
    <w:rsid w:val="00730836"/>
    <w:rsid w:val="0073119F"/>
    <w:rsid w:val="00731466"/>
    <w:rsid w:val="0073603E"/>
    <w:rsid w:val="00736F1A"/>
    <w:rsid w:val="00740A0E"/>
    <w:rsid w:val="00776054"/>
    <w:rsid w:val="007B3735"/>
    <w:rsid w:val="007D0C86"/>
    <w:rsid w:val="007D7823"/>
    <w:rsid w:val="008038B7"/>
    <w:rsid w:val="00806544"/>
    <w:rsid w:val="008264EB"/>
    <w:rsid w:val="00832AC0"/>
    <w:rsid w:val="00854F45"/>
    <w:rsid w:val="00862845"/>
    <w:rsid w:val="0089065C"/>
    <w:rsid w:val="00890DFE"/>
    <w:rsid w:val="008940D5"/>
    <w:rsid w:val="008B17AF"/>
    <w:rsid w:val="008D37B6"/>
    <w:rsid w:val="008E7D6C"/>
    <w:rsid w:val="00926F31"/>
    <w:rsid w:val="00940531"/>
    <w:rsid w:val="00951813"/>
    <w:rsid w:val="009523A2"/>
    <w:rsid w:val="009B5B3D"/>
    <w:rsid w:val="009C3CBB"/>
    <w:rsid w:val="009E49B6"/>
    <w:rsid w:val="00A10025"/>
    <w:rsid w:val="00A61DAE"/>
    <w:rsid w:val="00A62067"/>
    <w:rsid w:val="00A77EA9"/>
    <w:rsid w:val="00AA2938"/>
    <w:rsid w:val="00AB2C6D"/>
    <w:rsid w:val="00AC0F6B"/>
    <w:rsid w:val="00AC6B5B"/>
    <w:rsid w:val="00AC6F03"/>
    <w:rsid w:val="00B05157"/>
    <w:rsid w:val="00B116BE"/>
    <w:rsid w:val="00B23369"/>
    <w:rsid w:val="00B439C3"/>
    <w:rsid w:val="00B64B22"/>
    <w:rsid w:val="00B731F0"/>
    <w:rsid w:val="00BA24D7"/>
    <w:rsid w:val="00BA42E4"/>
    <w:rsid w:val="00C02349"/>
    <w:rsid w:val="00C13485"/>
    <w:rsid w:val="00C138C2"/>
    <w:rsid w:val="00C401C8"/>
    <w:rsid w:val="00C64762"/>
    <w:rsid w:val="00C66C11"/>
    <w:rsid w:val="00CC198F"/>
    <w:rsid w:val="00CC2281"/>
    <w:rsid w:val="00CD174C"/>
    <w:rsid w:val="00CF2F29"/>
    <w:rsid w:val="00D03681"/>
    <w:rsid w:val="00DA397A"/>
    <w:rsid w:val="00DC4956"/>
    <w:rsid w:val="00DD11F5"/>
    <w:rsid w:val="00DD3839"/>
    <w:rsid w:val="00DD43AB"/>
    <w:rsid w:val="00DF1B93"/>
    <w:rsid w:val="00DF3012"/>
    <w:rsid w:val="00E0089B"/>
    <w:rsid w:val="00E73978"/>
    <w:rsid w:val="00E77E06"/>
    <w:rsid w:val="00E94404"/>
    <w:rsid w:val="00EA45B5"/>
    <w:rsid w:val="00EC1C94"/>
    <w:rsid w:val="00ED4744"/>
    <w:rsid w:val="00F1292D"/>
    <w:rsid w:val="00F31573"/>
    <w:rsid w:val="00F33704"/>
    <w:rsid w:val="00F63F46"/>
    <w:rsid w:val="00F82819"/>
    <w:rsid w:val="00F82E62"/>
    <w:rsid w:val="00FD72D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DD7B1"/>
  <w15:docId w15:val="{63C67B96-2288-4ED5-9341-4BED1259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C94"/>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E2320"/>
    <w:pPr>
      <w:autoSpaceDE w:val="0"/>
      <w:autoSpaceDN w:val="0"/>
      <w:adjustRightInd w:val="0"/>
      <w:spacing w:after="0" w:line="240" w:lineRule="auto"/>
    </w:pPr>
    <w:rPr>
      <w:rFonts w:ascii="BONCF D+ Gilroy" w:hAnsi="BONCF D+ Gilroy" w:cs="BONCF D+ Gilroy"/>
      <w:color w:val="000000"/>
      <w:kern w:val="0"/>
      <w:sz w:val="24"/>
      <w:szCs w:val="24"/>
    </w:rPr>
  </w:style>
  <w:style w:type="character" w:styleId="Hyperlink">
    <w:name w:val="Hyperlink"/>
    <w:basedOn w:val="DefaultParagraphFont"/>
    <w:uiPriority w:val="99"/>
    <w:unhideWhenUsed/>
    <w:rsid w:val="00AB2C6D"/>
    <w:rPr>
      <w:color w:val="0563C1" w:themeColor="hyperlink"/>
      <w:u w:val="single"/>
    </w:rPr>
  </w:style>
  <w:style w:type="character" w:styleId="UnresolvedMention">
    <w:name w:val="Unresolved Mention"/>
    <w:basedOn w:val="DefaultParagraphFont"/>
    <w:uiPriority w:val="99"/>
    <w:semiHidden/>
    <w:unhideWhenUsed/>
    <w:rsid w:val="00AB2C6D"/>
    <w:rPr>
      <w:color w:val="605E5C"/>
      <w:shd w:val="clear" w:color="auto" w:fill="E1DFDD"/>
    </w:rPr>
  </w:style>
  <w:style w:type="paragraph" w:styleId="Header">
    <w:name w:val="header"/>
    <w:basedOn w:val="Normal"/>
    <w:link w:val="HeaderChar"/>
    <w:uiPriority w:val="99"/>
    <w:unhideWhenUsed/>
    <w:rsid w:val="00002D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D9C"/>
    <w:rPr>
      <w:kern w:val="0"/>
      <w14:ligatures w14:val="none"/>
    </w:rPr>
  </w:style>
  <w:style w:type="paragraph" w:styleId="Footer">
    <w:name w:val="footer"/>
    <w:basedOn w:val="Normal"/>
    <w:link w:val="FooterChar"/>
    <w:uiPriority w:val="99"/>
    <w:unhideWhenUsed/>
    <w:rsid w:val="00002D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D9C"/>
    <w:rPr>
      <w:kern w:val="0"/>
      <w14:ligatures w14:val="none"/>
    </w:rPr>
  </w:style>
  <w:style w:type="character" w:styleId="CommentReference">
    <w:name w:val="annotation reference"/>
    <w:basedOn w:val="DefaultParagraphFont"/>
    <w:uiPriority w:val="99"/>
    <w:semiHidden/>
    <w:unhideWhenUsed/>
    <w:rsid w:val="003A011F"/>
    <w:rPr>
      <w:sz w:val="16"/>
      <w:szCs w:val="16"/>
    </w:rPr>
  </w:style>
  <w:style w:type="paragraph" w:styleId="CommentText">
    <w:name w:val="annotation text"/>
    <w:basedOn w:val="Normal"/>
    <w:link w:val="CommentTextChar"/>
    <w:uiPriority w:val="99"/>
    <w:unhideWhenUsed/>
    <w:rsid w:val="003A011F"/>
    <w:pPr>
      <w:spacing w:line="240" w:lineRule="auto"/>
    </w:pPr>
    <w:rPr>
      <w:sz w:val="20"/>
      <w:szCs w:val="20"/>
    </w:rPr>
  </w:style>
  <w:style w:type="character" w:customStyle="1" w:styleId="CommentTextChar">
    <w:name w:val="Comment Text Char"/>
    <w:basedOn w:val="DefaultParagraphFont"/>
    <w:link w:val="CommentText"/>
    <w:uiPriority w:val="99"/>
    <w:rsid w:val="003A011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A011F"/>
    <w:rPr>
      <w:b/>
      <w:bCs/>
    </w:rPr>
  </w:style>
  <w:style w:type="character" w:customStyle="1" w:styleId="CommentSubjectChar">
    <w:name w:val="Comment Subject Char"/>
    <w:basedOn w:val="CommentTextChar"/>
    <w:link w:val="CommentSubject"/>
    <w:uiPriority w:val="99"/>
    <w:semiHidden/>
    <w:rsid w:val="003A011F"/>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38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alorher@mindscopepsychotherapy.com" TargetMode="External"/><Relationship Id="rId3" Type="http://schemas.openxmlformats.org/officeDocument/2006/relationships/settings" Target="settings.xml"/><Relationship Id="rId7" Type="http://schemas.openxmlformats.org/officeDocument/2006/relationships/hyperlink" Target="mailto:contact@mindscopepsychotherap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alorher@mindscopepsychotherap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4430</Characters>
  <Application>Microsoft Office Word</Application>
  <DocSecurity>0</DocSecurity>
  <Lines>142</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 Emma</dc:creator>
  <cp:keywords/>
  <dc:description/>
  <cp:lastModifiedBy>Carly MacLeod</cp:lastModifiedBy>
  <cp:revision>14</cp:revision>
  <dcterms:created xsi:type="dcterms:W3CDTF">2025-07-04T15:52:00Z</dcterms:created>
  <dcterms:modified xsi:type="dcterms:W3CDTF">2025-09-05T13:12:00Z</dcterms:modified>
</cp:coreProperties>
</file>